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330F7375"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7D4B62">
        <w:rPr>
          <w:rFonts w:eastAsia="SimSun"/>
          <w:sz w:val="24"/>
          <w:lang w:eastAsia="zh-CN"/>
        </w:rPr>
        <w:t>2</w:t>
      </w:r>
      <w:r w:rsidR="00E17AD6">
        <w:rPr>
          <w:rFonts w:eastAsia="SimSun"/>
          <w:sz w:val="24"/>
          <w:lang w:eastAsia="zh-CN"/>
        </w:rPr>
        <w:t>1</w:t>
      </w:r>
      <w:r w:rsidR="007D4B62">
        <w:rPr>
          <w:rFonts w:eastAsia="SimSun"/>
          <w:sz w:val="24"/>
          <w:lang w:eastAsia="zh-CN"/>
        </w:rPr>
        <w:t xml:space="preserve">     </w:t>
      </w:r>
      <w:r w:rsidR="00B50A63" w:rsidRPr="00086E8D">
        <w:rPr>
          <w:rFonts w:eastAsia="SimSun"/>
          <w:sz w:val="24"/>
          <w:lang w:eastAsia="zh-CN"/>
        </w:rPr>
        <w:t xml:space="preserve">               </w:t>
      </w:r>
      <w:r w:rsidR="00D850C2">
        <w:rPr>
          <w:rFonts w:eastAsia="SimSun"/>
          <w:sz w:val="24"/>
          <w:lang w:eastAsia="zh-CN"/>
        </w:rPr>
        <w:t xml:space="preserve"> </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09286F" w:rsidRPr="0009286F">
        <w:rPr>
          <w:rFonts w:eastAsia="SimSun"/>
          <w:sz w:val="24"/>
          <w:lang w:eastAsia="zh-CN"/>
        </w:rPr>
        <w:t>R2-2301014</w:t>
      </w:r>
    </w:p>
    <w:p w14:paraId="0226B31D" w14:textId="39F7CFEA" w:rsidR="009A049D" w:rsidRDefault="00157FBA" w:rsidP="009A049D">
      <w:pPr>
        <w:pStyle w:val="Header"/>
        <w:rPr>
          <w:rFonts w:eastAsia="SimSun"/>
          <w:sz w:val="24"/>
          <w:lang w:eastAsia="zh-CN"/>
        </w:rPr>
      </w:pPr>
      <w:r>
        <w:rPr>
          <w:noProof/>
          <w:sz w:val="24"/>
        </w:rPr>
        <w:t>Athens</w:t>
      </w:r>
      <w:r w:rsidR="00535C75">
        <w:rPr>
          <w:noProof/>
          <w:sz w:val="24"/>
        </w:rPr>
        <w:t xml:space="preserve">, </w:t>
      </w:r>
      <w:r w:rsidR="002F340A">
        <w:rPr>
          <w:noProof/>
          <w:sz w:val="24"/>
        </w:rPr>
        <w:t>27</w:t>
      </w:r>
      <w:r w:rsidR="00535C75" w:rsidRPr="00B218DB">
        <w:rPr>
          <w:noProof/>
          <w:sz w:val="24"/>
          <w:vertAlign w:val="superscript"/>
        </w:rPr>
        <w:t>th</w:t>
      </w:r>
      <w:r w:rsidR="002F340A">
        <w:rPr>
          <w:noProof/>
          <w:sz w:val="24"/>
        </w:rPr>
        <w:t>, Feb</w:t>
      </w:r>
      <w:r w:rsidR="00892C6A">
        <w:rPr>
          <w:noProof/>
          <w:sz w:val="24"/>
        </w:rPr>
        <w:t>urary</w:t>
      </w:r>
      <w:r w:rsidR="00535C75">
        <w:rPr>
          <w:noProof/>
          <w:sz w:val="24"/>
        </w:rPr>
        <w:t xml:space="preserve">- </w:t>
      </w:r>
      <w:r w:rsidR="00E31270">
        <w:rPr>
          <w:noProof/>
          <w:sz w:val="24"/>
        </w:rPr>
        <w:t>3</w:t>
      </w:r>
      <w:r w:rsidR="00535C75" w:rsidRPr="00B218DB">
        <w:rPr>
          <w:noProof/>
          <w:sz w:val="24"/>
          <w:vertAlign w:val="superscript"/>
        </w:rPr>
        <w:t>th</w:t>
      </w:r>
      <w:r w:rsidR="002B39DE">
        <w:rPr>
          <w:noProof/>
          <w:sz w:val="24"/>
        </w:rPr>
        <w:t>, Mar</w:t>
      </w:r>
      <w:r w:rsidR="00892C6A">
        <w:rPr>
          <w:noProof/>
          <w:sz w:val="24"/>
        </w:rPr>
        <w:t>ch</w:t>
      </w:r>
      <w:r w:rsidR="002B39DE">
        <w:rPr>
          <w:noProof/>
          <w:sz w:val="24"/>
        </w:rPr>
        <w:t xml:space="preserve">, </w:t>
      </w:r>
      <w:r w:rsidR="00535C75" w:rsidRPr="002327CF">
        <w:rPr>
          <w:rFonts w:eastAsia="SimSun"/>
          <w:sz w:val="24"/>
          <w:lang w:eastAsia="zh-CN"/>
        </w:rPr>
        <w:t>202</w:t>
      </w:r>
      <w:r w:rsidR="00E31270">
        <w:rPr>
          <w:rFonts w:eastAsia="SimSun"/>
          <w:sz w:val="24"/>
          <w:lang w:eastAsia="zh-CN"/>
        </w:rPr>
        <w:t>3</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062E7F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proofErr w:type="spellStart"/>
      <w:r w:rsidR="00F16DE1" w:rsidRPr="00F16DE1">
        <w:rPr>
          <w:rFonts w:eastAsia="SimSun"/>
          <w:sz w:val="22"/>
          <w:szCs w:val="22"/>
          <w:lang w:eastAsia="zh-CN"/>
        </w:rPr>
        <w:t>QoE</w:t>
      </w:r>
      <w:proofErr w:type="spellEnd"/>
      <w:r w:rsidR="00F16DE1">
        <w:rPr>
          <w:rFonts w:eastAsia="SimSun"/>
          <w:sz w:val="22"/>
          <w:szCs w:val="22"/>
          <w:lang w:eastAsia="zh-CN"/>
        </w:rPr>
        <w:t xml:space="preserve"> collection </w:t>
      </w:r>
      <w:r w:rsidR="009C7F8D">
        <w:rPr>
          <w:rFonts w:eastAsia="SimSun"/>
          <w:sz w:val="22"/>
          <w:szCs w:val="22"/>
          <w:lang w:eastAsia="zh-CN"/>
        </w:rPr>
        <w:t>for IDLE and Inactive state</w:t>
      </w:r>
    </w:p>
    <w:p w14:paraId="3A7E1972" w14:textId="3B234E64"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20F53ED8" w14:textId="4B2B0492" w:rsidR="00F515AE" w:rsidRPr="00D53439" w:rsidRDefault="00F515AE" w:rsidP="00F515AE">
      <w:pPr>
        <w:overflowPunct w:val="0"/>
        <w:autoSpaceDE w:val="0"/>
        <w:autoSpaceDN w:val="0"/>
        <w:adjustRightInd w:val="0"/>
        <w:spacing w:beforeLines="50" w:after="180"/>
        <w:jc w:val="both"/>
        <w:rPr>
          <w:lang w:eastAsia="ko-KR"/>
        </w:rPr>
      </w:pPr>
      <w:r w:rsidRPr="00D53439">
        <w:rPr>
          <w:lang w:eastAsia="ko-KR"/>
        </w:rPr>
        <w:t>According to the agenda and the WID</w:t>
      </w:r>
      <w:r w:rsidR="00B44A3F">
        <w:rPr>
          <w:lang w:eastAsia="ko-KR"/>
        </w:rPr>
        <w:t xml:space="preserve"> [1]</w:t>
      </w:r>
      <w:r w:rsidRPr="00D53439">
        <w:rPr>
          <w:lang w:eastAsia="ko-KR"/>
        </w:rPr>
        <w:t xml:space="preserve">, </w:t>
      </w:r>
      <w:proofErr w:type="spellStart"/>
      <w:r w:rsidRPr="00D53439">
        <w:rPr>
          <w:lang w:eastAsia="ko-KR"/>
        </w:rPr>
        <w:t>QoE</w:t>
      </w:r>
      <w:proofErr w:type="spellEnd"/>
      <w:r w:rsidRPr="00D53439">
        <w:rPr>
          <w:lang w:eastAsia="ko-KR"/>
        </w:rPr>
        <w:t xml:space="preserve"> configuration and collection in Inactive state and IDLE state will be discussed</w:t>
      </w:r>
      <w:r w:rsidR="00D53439" w:rsidRPr="00D53439">
        <w:rPr>
          <w:lang w:eastAsia="ko-KR"/>
        </w:rPr>
        <w:t xml:space="preserve"> as follow for MBS service.</w:t>
      </w:r>
    </w:p>
    <w:p w14:paraId="04074DB9" w14:textId="63BB3BE2" w:rsidR="00F515AE" w:rsidRPr="00F515AE" w:rsidRDefault="00F515AE" w:rsidP="00F515AE">
      <w:pPr>
        <w:numPr>
          <w:ilvl w:val="0"/>
          <w:numId w:val="8"/>
        </w:numPr>
        <w:overflowPunct w:val="0"/>
        <w:autoSpaceDE w:val="0"/>
        <w:autoSpaceDN w:val="0"/>
        <w:adjustRightInd w:val="0"/>
        <w:spacing w:beforeLines="50" w:after="180"/>
        <w:jc w:val="both"/>
        <w:rPr>
          <w:rFonts w:ascii="Times New Roman" w:eastAsia="SimSun" w:hAnsi="Times New Roman"/>
          <w:bCs/>
          <w:i/>
          <w:iCs/>
          <w:szCs w:val="20"/>
          <w:lang w:val="en-GB" w:eastAsia="zh-CN"/>
        </w:rPr>
      </w:pPr>
      <w:r w:rsidRPr="00F515AE">
        <w:rPr>
          <w:rFonts w:ascii="Times New Roman" w:eastAsia="SimSun" w:hAnsi="Times New Roman"/>
          <w:bCs/>
          <w:i/>
          <w:iCs/>
          <w:szCs w:val="20"/>
          <w:lang w:val="en-GB" w:eastAsia="zh-CN"/>
        </w:rPr>
        <w:t xml:space="preserve">Specify for </w:t>
      </w:r>
      <w:proofErr w:type="spellStart"/>
      <w:r w:rsidRPr="00F515AE">
        <w:rPr>
          <w:rFonts w:ascii="Times New Roman" w:eastAsia="SimSun" w:hAnsi="Times New Roman"/>
          <w:bCs/>
          <w:i/>
          <w:iCs/>
          <w:szCs w:val="20"/>
          <w:lang w:val="en-GB" w:eastAsia="zh-CN"/>
        </w:rPr>
        <w:t>QoE</w:t>
      </w:r>
      <w:proofErr w:type="spellEnd"/>
      <w:r w:rsidRPr="00F515AE">
        <w:rPr>
          <w:rFonts w:ascii="Times New Roman" w:eastAsia="SimSun" w:hAnsi="Times New Roman"/>
          <w:bCs/>
          <w:i/>
          <w:iCs/>
          <w:szCs w:val="20"/>
          <w:lang w:val="en-GB" w:eastAsia="zh-CN"/>
        </w:rPr>
        <w:t xml:space="preserve"> measurement</w:t>
      </w:r>
      <w:r w:rsidRPr="00F515AE">
        <w:rPr>
          <w:rFonts w:ascii="Times New Roman" w:eastAsia="SimSun" w:hAnsi="Times New Roman"/>
          <w:bCs/>
          <w:i/>
          <w:iCs/>
          <w:szCs w:val="20"/>
          <w:lang w:eastAsia="zh-CN"/>
        </w:rPr>
        <w:t xml:space="preserve"> configuration and</w:t>
      </w:r>
      <w:r w:rsidRPr="00F515AE">
        <w:rPr>
          <w:rFonts w:ascii="Times New Roman" w:eastAsia="SimSun" w:hAnsi="Times New Roman"/>
          <w:bCs/>
          <w:i/>
          <w:iCs/>
          <w:szCs w:val="20"/>
          <w:lang w:val="en-GB" w:eastAsia="zh-CN"/>
        </w:rPr>
        <w:t xml:space="preserve"> collection </w:t>
      </w:r>
      <w:r w:rsidRPr="00F515AE">
        <w:rPr>
          <w:rFonts w:ascii="Times New Roman" w:eastAsia="SimSun" w:hAnsi="Times New Roman"/>
          <w:bCs/>
          <w:i/>
          <w:iCs/>
          <w:szCs w:val="20"/>
          <w:lang w:eastAsia="zh-CN"/>
        </w:rPr>
        <w:t>in RRC_INACTIVE and RRC_IDLE states</w:t>
      </w:r>
      <w:r w:rsidRPr="00F515AE">
        <w:rPr>
          <w:rFonts w:ascii="Times New Roman" w:eastAsia="SimSun" w:hAnsi="Times New Roman"/>
          <w:bCs/>
          <w:i/>
          <w:iCs/>
          <w:szCs w:val="20"/>
          <w:lang w:val="en-GB" w:eastAsia="zh-CN"/>
        </w:rPr>
        <w:t xml:space="preserve"> </w:t>
      </w:r>
      <w:r w:rsidRPr="00F515AE">
        <w:rPr>
          <w:rFonts w:ascii="Times New Roman" w:eastAsia="SimSun" w:hAnsi="Times New Roman"/>
          <w:bCs/>
          <w:i/>
          <w:iCs/>
          <w:szCs w:val="20"/>
          <w:lang w:eastAsia="zh-CN"/>
        </w:rPr>
        <w:t xml:space="preserve">for MBS, at least </w:t>
      </w:r>
      <w:r w:rsidRPr="00F515AE">
        <w:rPr>
          <w:rFonts w:ascii="Times New Roman" w:eastAsia="SimSun" w:hAnsi="Times New Roman"/>
          <w:bCs/>
          <w:i/>
          <w:iCs/>
          <w:szCs w:val="20"/>
          <w:lang w:val="en-GB" w:eastAsia="zh-CN"/>
        </w:rPr>
        <w:t xml:space="preserve">for </w:t>
      </w:r>
      <w:r w:rsidRPr="00F515AE">
        <w:rPr>
          <w:rFonts w:ascii="Times New Roman" w:eastAsia="SimSun" w:hAnsi="Times New Roman"/>
          <w:bCs/>
          <w:i/>
          <w:iCs/>
          <w:szCs w:val="20"/>
          <w:lang w:eastAsia="zh-CN"/>
        </w:rPr>
        <w:t xml:space="preserve">broadcast </w:t>
      </w:r>
      <w:r w:rsidRPr="00F515AE">
        <w:rPr>
          <w:rFonts w:ascii="Times New Roman" w:eastAsia="SimSun" w:hAnsi="Times New Roman"/>
          <w:bCs/>
          <w:i/>
          <w:iCs/>
          <w:szCs w:val="20"/>
          <w:lang w:val="en-GB" w:eastAsia="zh-CN"/>
        </w:rPr>
        <w:t>service</w:t>
      </w:r>
      <w:r w:rsidRPr="00F515AE">
        <w:rPr>
          <w:rFonts w:ascii="Times New Roman" w:eastAsia="SimSun" w:hAnsi="Times New Roman"/>
          <w:bCs/>
          <w:i/>
          <w:iCs/>
          <w:szCs w:val="20"/>
          <w:lang w:eastAsia="zh-CN"/>
        </w:rPr>
        <w:t xml:space="preserve"> </w:t>
      </w:r>
      <w:r w:rsidRPr="00F515AE">
        <w:rPr>
          <w:rFonts w:ascii="Times New Roman" w:eastAsia="SimSun" w:hAnsi="Times New Roman"/>
          <w:bCs/>
          <w:i/>
          <w:iCs/>
          <w:szCs w:val="20"/>
          <w:lang w:val="en-GB" w:eastAsia="en-GB"/>
        </w:rPr>
        <w:t>[RAN3, RAN2]</w:t>
      </w:r>
      <w:r w:rsidRPr="00F515AE">
        <w:rPr>
          <w:rFonts w:ascii="Times New Roman" w:eastAsia="SimSun" w:hAnsi="Times New Roman"/>
          <w:bCs/>
          <w:i/>
          <w:iCs/>
          <w:szCs w:val="20"/>
          <w:lang w:val="en-GB" w:eastAsia="zh-CN"/>
        </w:rPr>
        <w:t>.</w:t>
      </w:r>
    </w:p>
    <w:p w14:paraId="273D57D3" w14:textId="77777777" w:rsidR="00F515AE" w:rsidRPr="00F515AE" w:rsidRDefault="00F515AE" w:rsidP="00F515AE">
      <w:pPr>
        <w:numPr>
          <w:ilvl w:val="0"/>
          <w:numId w:val="9"/>
        </w:numPr>
        <w:overflowPunct w:val="0"/>
        <w:autoSpaceDE w:val="0"/>
        <w:autoSpaceDN w:val="0"/>
        <w:adjustRightInd w:val="0"/>
        <w:spacing w:before="0" w:after="180"/>
        <w:rPr>
          <w:rFonts w:ascii="Times New Roman" w:eastAsia="SimSun" w:hAnsi="Times New Roman"/>
          <w:bCs/>
          <w:i/>
          <w:iCs/>
          <w:szCs w:val="20"/>
          <w:lang w:eastAsia="zh-CN"/>
        </w:rPr>
      </w:pPr>
      <w:r w:rsidRPr="00F515AE">
        <w:rPr>
          <w:rFonts w:ascii="Times New Roman" w:eastAsia="SimSun" w:hAnsi="Times New Roman"/>
          <w:bCs/>
          <w:i/>
          <w:iCs/>
          <w:szCs w:val="20"/>
          <w:lang w:val="en-GB" w:eastAsia="zh-CN"/>
        </w:rPr>
        <w:t xml:space="preserve">Specify the mechanism to support the alignment of </w:t>
      </w:r>
      <w:r w:rsidRPr="00F515AE">
        <w:rPr>
          <w:rFonts w:ascii="Times New Roman" w:eastAsia="SimSun" w:hAnsi="Times New Roman"/>
          <w:bCs/>
          <w:i/>
          <w:iCs/>
          <w:szCs w:val="20"/>
          <w:lang w:eastAsia="zh-CN"/>
        </w:rPr>
        <w:t xml:space="preserve">the existing </w:t>
      </w:r>
      <w:r w:rsidRPr="00F515AE">
        <w:rPr>
          <w:rFonts w:ascii="Times New Roman" w:eastAsia="SimSun" w:hAnsi="Times New Roman"/>
          <w:bCs/>
          <w:i/>
          <w:iCs/>
          <w:szCs w:val="20"/>
          <w:lang w:val="en-GB" w:eastAsia="zh-CN"/>
        </w:rPr>
        <w:t xml:space="preserve">radio related measurement and </w:t>
      </w:r>
      <w:proofErr w:type="spellStart"/>
      <w:r w:rsidRPr="00F515AE">
        <w:rPr>
          <w:rFonts w:ascii="Times New Roman" w:eastAsia="SimSun" w:hAnsi="Times New Roman"/>
          <w:bCs/>
          <w:i/>
          <w:iCs/>
          <w:szCs w:val="20"/>
          <w:lang w:val="en-GB" w:eastAsia="zh-CN"/>
        </w:rPr>
        <w:t>QoE</w:t>
      </w:r>
      <w:proofErr w:type="spellEnd"/>
      <w:r w:rsidRPr="00F515AE">
        <w:rPr>
          <w:rFonts w:ascii="Times New Roman" w:eastAsia="SimSun" w:hAnsi="Times New Roman"/>
          <w:bCs/>
          <w:i/>
          <w:iCs/>
          <w:szCs w:val="20"/>
          <w:lang w:val="en-GB" w:eastAsia="zh-CN"/>
        </w:rPr>
        <w:t xml:space="preserve"> reporting.</w:t>
      </w:r>
    </w:p>
    <w:p w14:paraId="0799033D" w14:textId="296F4AFA" w:rsidR="00E80119" w:rsidRDefault="00D53439" w:rsidP="00D53439">
      <w:pPr>
        <w:spacing w:line="280" w:lineRule="atLeast"/>
        <w:jc w:val="both"/>
        <w:rPr>
          <w:lang w:eastAsia="ko-KR"/>
        </w:rPr>
      </w:pPr>
      <w:r>
        <w:rPr>
          <w:lang w:eastAsia="ko-KR"/>
        </w:rPr>
        <w:t xml:space="preserve">This contribution discusses the </w:t>
      </w:r>
      <w:proofErr w:type="spellStart"/>
      <w:r>
        <w:rPr>
          <w:lang w:eastAsia="ko-KR"/>
        </w:rPr>
        <w:t>QoE</w:t>
      </w:r>
      <w:proofErr w:type="spellEnd"/>
      <w:r>
        <w:rPr>
          <w:lang w:eastAsia="ko-KR"/>
        </w:rPr>
        <w:t xml:space="preserve"> configuration and </w:t>
      </w:r>
      <w:r w:rsidR="00AF43DC">
        <w:rPr>
          <w:lang w:eastAsia="ko-KR"/>
        </w:rPr>
        <w:t xml:space="preserve">measurement </w:t>
      </w:r>
      <w:r>
        <w:rPr>
          <w:lang w:eastAsia="ko-KR"/>
        </w:rPr>
        <w:t>collection for IDLE and Inactive state</w:t>
      </w:r>
      <w:r w:rsidR="00EB652D">
        <w:rPr>
          <w:lang w:eastAsia="ko-KR"/>
        </w:rPr>
        <w:t xml:space="preserve"> based on RAN2 and RAN3 agreements.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3E4B0BD" w14:textId="76E05327" w:rsidR="00090A63" w:rsidRDefault="005B12C8" w:rsidP="005A13E5">
      <w:pPr>
        <w:pStyle w:val="Heading2"/>
      </w:pPr>
      <w:r w:rsidRPr="00873A46">
        <w:rPr>
          <w:lang w:val="fr-FR"/>
        </w:rPr>
        <w:t xml:space="preserve">2.1 </w:t>
      </w:r>
      <w:proofErr w:type="spellStart"/>
      <w:r w:rsidR="002731B2">
        <w:t>QoE</w:t>
      </w:r>
      <w:proofErr w:type="spellEnd"/>
      <w:r w:rsidR="002731B2">
        <w:t xml:space="preserve"> configuration </w:t>
      </w:r>
    </w:p>
    <w:p w14:paraId="0A1587C7" w14:textId="77777777" w:rsidR="00EB3614" w:rsidRDefault="00EB3614" w:rsidP="00EB3614">
      <w:pPr>
        <w:pStyle w:val="BodyText"/>
        <w:rPr>
          <w:rFonts w:eastAsia="Times New Roman"/>
          <w:u w:val="single"/>
          <w:lang w:eastAsia="ko-KR"/>
        </w:rPr>
      </w:pPr>
      <w:r w:rsidRPr="00A86A10">
        <w:rPr>
          <w:rFonts w:eastAsia="Times New Roman"/>
          <w:u w:val="single"/>
          <w:lang w:eastAsia="ko-KR"/>
        </w:rPr>
        <w:t xml:space="preserve">RRC message for </w:t>
      </w:r>
      <w:proofErr w:type="spellStart"/>
      <w:r w:rsidRPr="00A86A10">
        <w:rPr>
          <w:rFonts w:eastAsia="Times New Roman"/>
          <w:u w:val="single"/>
          <w:lang w:eastAsia="ko-KR"/>
        </w:rPr>
        <w:t>QoE</w:t>
      </w:r>
      <w:proofErr w:type="spellEnd"/>
      <w:r w:rsidRPr="00A86A10">
        <w:rPr>
          <w:rFonts w:eastAsia="Times New Roman"/>
          <w:u w:val="single"/>
          <w:lang w:eastAsia="ko-KR"/>
        </w:rPr>
        <w:t xml:space="preserve"> configuration</w:t>
      </w:r>
    </w:p>
    <w:p w14:paraId="7706A273" w14:textId="77777777" w:rsidR="00EB3614" w:rsidRDefault="00EB3614" w:rsidP="00EB3614">
      <w:pPr>
        <w:pStyle w:val="BodyText"/>
        <w:rPr>
          <w:rFonts w:eastAsia="Times New Roman"/>
          <w:lang w:eastAsia="ko-KR"/>
        </w:rPr>
      </w:pPr>
      <w:r w:rsidRPr="00A86A10">
        <w:rPr>
          <w:rFonts w:eastAsia="Times New Roman"/>
          <w:lang w:eastAsia="ko-KR"/>
        </w:rPr>
        <w:t xml:space="preserve">As today, </w:t>
      </w:r>
      <w:r>
        <w:rPr>
          <w:rFonts w:eastAsia="Times New Roman"/>
          <w:lang w:eastAsia="ko-KR"/>
        </w:rPr>
        <w:t xml:space="preserve">the configuration can be provided to the UE using </w:t>
      </w:r>
      <w:proofErr w:type="spellStart"/>
      <w:r w:rsidRPr="00A86A10">
        <w:rPr>
          <w:rFonts w:eastAsia="Times New Roman"/>
          <w:i/>
          <w:iCs/>
          <w:lang w:eastAsia="ko-KR"/>
        </w:rPr>
        <w:t>RRCReconfiguraiton</w:t>
      </w:r>
      <w:proofErr w:type="spellEnd"/>
      <w:r>
        <w:rPr>
          <w:rFonts w:eastAsia="Times New Roman"/>
          <w:lang w:eastAsia="ko-KR"/>
        </w:rPr>
        <w:t xml:space="preserve"> message or </w:t>
      </w:r>
      <w:proofErr w:type="spellStart"/>
      <w:r w:rsidRPr="00A86A10">
        <w:rPr>
          <w:rFonts w:eastAsia="Times New Roman"/>
          <w:i/>
          <w:iCs/>
          <w:lang w:eastAsia="ko-KR"/>
        </w:rPr>
        <w:t>RRCRelease</w:t>
      </w:r>
      <w:proofErr w:type="spellEnd"/>
      <w:r>
        <w:rPr>
          <w:rFonts w:eastAsia="Times New Roman"/>
          <w:lang w:eastAsia="ko-KR"/>
        </w:rPr>
        <w:t xml:space="preserve"> message. </w:t>
      </w:r>
      <w:r w:rsidRPr="00CA664A">
        <w:rPr>
          <w:rFonts w:eastAsia="Times New Roman"/>
          <w:lang w:eastAsia="ko-KR"/>
        </w:rPr>
        <w:t xml:space="preserve">RAN3 already agreed common </w:t>
      </w:r>
      <w:proofErr w:type="spellStart"/>
      <w:r w:rsidRPr="00CA664A">
        <w:rPr>
          <w:rFonts w:eastAsia="Times New Roman"/>
          <w:lang w:eastAsia="ko-KR"/>
        </w:rPr>
        <w:t>QoE</w:t>
      </w:r>
      <w:proofErr w:type="spellEnd"/>
      <w:r w:rsidRPr="00CA664A">
        <w:rPr>
          <w:rFonts w:eastAsia="Times New Roman"/>
          <w:lang w:eastAsia="ko-KR"/>
        </w:rPr>
        <w:t xml:space="preserve"> config for all RRC states: </w:t>
      </w:r>
      <w:r w:rsidRPr="00CA664A">
        <w:rPr>
          <w:rFonts w:eastAsia="Times New Roman"/>
          <w:i/>
          <w:iCs/>
          <w:lang w:eastAsia="ko-KR"/>
        </w:rPr>
        <w:t xml:space="preserve">“If the UE receives </w:t>
      </w:r>
      <w:proofErr w:type="spellStart"/>
      <w:r w:rsidRPr="00CA664A">
        <w:rPr>
          <w:rFonts w:eastAsia="Times New Roman"/>
          <w:i/>
          <w:iCs/>
          <w:lang w:eastAsia="ko-KR"/>
        </w:rPr>
        <w:t>QoE</w:t>
      </w:r>
      <w:proofErr w:type="spellEnd"/>
      <w:r w:rsidRPr="00CA664A">
        <w:rPr>
          <w:rFonts w:eastAsia="Times New Roman"/>
          <w:i/>
          <w:iCs/>
          <w:lang w:eastAsia="ko-KR"/>
        </w:rPr>
        <w:t xml:space="preserve"> configuration in RRC_CONNECTED, a common </w:t>
      </w:r>
      <w:proofErr w:type="spellStart"/>
      <w:r w:rsidRPr="00CA664A">
        <w:rPr>
          <w:rFonts w:eastAsia="Times New Roman"/>
          <w:i/>
          <w:iCs/>
          <w:lang w:eastAsia="ko-KR"/>
        </w:rPr>
        <w:t>QoE</w:t>
      </w:r>
      <w:proofErr w:type="spellEnd"/>
      <w:r w:rsidRPr="00CA664A">
        <w:rPr>
          <w:rFonts w:eastAsia="Times New Roman"/>
          <w:i/>
          <w:iCs/>
          <w:lang w:eastAsia="ko-KR"/>
        </w:rPr>
        <w:t xml:space="preserve"> configuration mechanism is used to support </w:t>
      </w:r>
      <w:proofErr w:type="spellStart"/>
      <w:r w:rsidRPr="00CA664A">
        <w:rPr>
          <w:rFonts w:eastAsia="Times New Roman"/>
          <w:i/>
          <w:iCs/>
          <w:lang w:eastAsia="ko-KR"/>
        </w:rPr>
        <w:t>QoE</w:t>
      </w:r>
      <w:proofErr w:type="spellEnd"/>
      <w:r w:rsidRPr="00CA664A">
        <w:rPr>
          <w:rFonts w:eastAsia="Times New Roman"/>
          <w:i/>
          <w:iCs/>
          <w:lang w:eastAsia="ko-KR"/>
        </w:rPr>
        <w:t xml:space="preserve"> measurement configuration pertaining to MBS broadcast for all RRC states, where the Rel-17 </w:t>
      </w:r>
      <w:proofErr w:type="spellStart"/>
      <w:r w:rsidRPr="00CA664A">
        <w:rPr>
          <w:rFonts w:eastAsia="Times New Roman"/>
          <w:i/>
          <w:iCs/>
          <w:lang w:eastAsia="ko-KR"/>
        </w:rPr>
        <w:t>QoE</w:t>
      </w:r>
      <w:proofErr w:type="spellEnd"/>
      <w:r w:rsidRPr="00CA664A">
        <w:rPr>
          <w:rFonts w:eastAsia="Times New Roman"/>
          <w:i/>
          <w:iCs/>
          <w:lang w:eastAsia="ko-KR"/>
        </w:rPr>
        <w:t xml:space="preserve"> configuration mechanism is adopted as baseline</w:t>
      </w:r>
      <w:r>
        <w:rPr>
          <w:rFonts w:eastAsia="Times New Roman"/>
          <w:i/>
          <w:iCs/>
          <w:lang w:eastAsia="ko-KR"/>
        </w:rPr>
        <w:t xml:space="preserve">.” </w:t>
      </w:r>
      <w:r w:rsidRPr="00CB07A9">
        <w:rPr>
          <w:rFonts w:eastAsia="Times New Roman"/>
          <w:lang w:eastAsia="ko-KR"/>
        </w:rPr>
        <w:t xml:space="preserve">The it should use </w:t>
      </w:r>
      <w:proofErr w:type="spellStart"/>
      <w:r w:rsidRPr="00CB07A9">
        <w:rPr>
          <w:rFonts w:eastAsia="Times New Roman"/>
          <w:i/>
          <w:iCs/>
          <w:lang w:eastAsia="ko-KR"/>
        </w:rPr>
        <w:t>RRCReconfifuration</w:t>
      </w:r>
      <w:proofErr w:type="spellEnd"/>
      <w:r w:rsidRPr="00CB07A9">
        <w:rPr>
          <w:rFonts w:eastAsia="Times New Roman"/>
          <w:lang w:eastAsia="ko-KR"/>
        </w:rPr>
        <w:t xml:space="preserve"> message to provide </w:t>
      </w:r>
      <w:proofErr w:type="spellStart"/>
      <w:r w:rsidRPr="00CB07A9">
        <w:rPr>
          <w:rFonts w:eastAsia="Times New Roman"/>
          <w:lang w:eastAsia="ko-KR"/>
        </w:rPr>
        <w:t>QoE</w:t>
      </w:r>
      <w:proofErr w:type="spellEnd"/>
      <w:r w:rsidRPr="00CB07A9">
        <w:rPr>
          <w:rFonts w:eastAsia="Times New Roman"/>
          <w:lang w:eastAsia="ko-KR"/>
        </w:rPr>
        <w:t xml:space="preserve"> configuration</w:t>
      </w:r>
      <w:r>
        <w:rPr>
          <w:rFonts w:eastAsia="Times New Roman"/>
          <w:lang w:eastAsia="ko-KR"/>
        </w:rPr>
        <w:t xml:space="preserve"> to the UE, and the UE can use the </w:t>
      </w:r>
      <w:proofErr w:type="spellStart"/>
      <w:r>
        <w:rPr>
          <w:rFonts w:eastAsia="Times New Roman"/>
          <w:lang w:eastAsia="ko-KR"/>
        </w:rPr>
        <w:t>QoE</w:t>
      </w:r>
      <w:proofErr w:type="spellEnd"/>
      <w:r>
        <w:rPr>
          <w:rFonts w:eastAsia="Times New Roman"/>
          <w:lang w:eastAsia="ko-KR"/>
        </w:rPr>
        <w:t xml:space="preserve"> </w:t>
      </w:r>
      <w:proofErr w:type="spellStart"/>
      <w:r>
        <w:rPr>
          <w:rFonts w:eastAsia="Times New Roman"/>
          <w:lang w:eastAsia="ko-KR"/>
        </w:rPr>
        <w:t>configuraiton</w:t>
      </w:r>
      <w:proofErr w:type="spellEnd"/>
      <w:r>
        <w:rPr>
          <w:rFonts w:eastAsia="Times New Roman"/>
          <w:lang w:eastAsia="ko-KR"/>
        </w:rPr>
        <w:t xml:space="preserve"> in any RRC state</w:t>
      </w:r>
      <w:r w:rsidRPr="00CB07A9">
        <w:rPr>
          <w:rFonts w:eastAsia="Times New Roman"/>
          <w:lang w:eastAsia="ko-KR"/>
        </w:rPr>
        <w:t>.</w:t>
      </w:r>
      <w:r>
        <w:rPr>
          <w:rFonts w:eastAsia="Times New Roman"/>
          <w:lang w:eastAsia="ko-KR"/>
        </w:rPr>
        <w:t xml:space="preserve"> It can be put FFS whether to use </w:t>
      </w:r>
      <w:proofErr w:type="spellStart"/>
      <w:r>
        <w:rPr>
          <w:rFonts w:eastAsia="Times New Roman"/>
          <w:lang w:eastAsia="ko-KR"/>
        </w:rPr>
        <w:t>RRCRelease</w:t>
      </w:r>
      <w:proofErr w:type="spellEnd"/>
      <w:r>
        <w:rPr>
          <w:rFonts w:eastAsia="Times New Roman"/>
          <w:lang w:eastAsia="ko-KR"/>
        </w:rPr>
        <w:t xml:space="preserve"> message to provide </w:t>
      </w:r>
      <w:proofErr w:type="spellStart"/>
      <w:r>
        <w:rPr>
          <w:rFonts w:eastAsia="Times New Roman"/>
          <w:lang w:eastAsia="ko-KR"/>
        </w:rPr>
        <w:t>QoE</w:t>
      </w:r>
      <w:proofErr w:type="spellEnd"/>
      <w:r>
        <w:rPr>
          <w:rFonts w:eastAsia="Times New Roman"/>
          <w:lang w:eastAsia="ko-KR"/>
        </w:rPr>
        <w:t xml:space="preserve"> configurations which are only used for IDLE and Inactive state.</w:t>
      </w:r>
    </w:p>
    <w:p w14:paraId="54931438" w14:textId="77777777" w:rsidR="00EB3614" w:rsidRPr="000E415A" w:rsidRDefault="00EB3614" w:rsidP="00EB3614">
      <w:pPr>
        <w:pStyle w:val="Normal4"/>
        <w:pBdr>
          <w:top w:val="single" w:sz="4" w:space="1" w:color="auto"/>
          <w:left w:val="single" w:sz="4" w:space="4" w:color="auto"/>
          <w:bottom w:val="single" w:sz="4" w:space="1" w:color="auto"/>
          <w:right w:val="single" w:sz="4" w:space="4" w:color="auto"/>
        </w:pBdr>
        <w:rPr>
          <w:rFonts w:eastAsia="MS Mincho"/>
          <w:b/>
          <w:color w:val="008000"/>
          <w:kern w:val="0"/>
          <w:sz w:val="20"/>
          <w:szCs w:val="28"/>
          <w:lang w:eastAsia="en-US"/>
        </w:rPr>
      </w:pPr>
      <w:r w:rsidRPr="000E415A">
        <w:rPr>
          <w:rFonts w:eastAsia="MS Mincho"/>
          <w:b/>
          <w:color w:val="008000"/>
          <w:kern w:val="0"/>
          <w:sz w:val="20"/>
          <w:szCs w:val="28"/>
          <w:lang w:eastAsia="en-US"/>
        </w:rPr>
        <w:t>Use the same set of parameters in QMC configuration for all RRC states.</w:t>
      </w:r>
    </w:p>
    <w:p w14:paraId="297B82EF" w14:textId="77777777" w:rsidR="00EB3614" w:rsidRPr="000E415A" w:rsidRDefault="00EB3614" w:rsidP="00EB3614">
      <w:pPr>
        <w:pStyle w:val="Normal4"/>
        <w:pBdr>
          <w:top w:val="single" w:sz="4" w:space="1" w:color="auto"/>
          <w:left w:val="single" w:sz="4" w:space="4" w:color="auto"/>
          <w:bottom w:val="single" w:sz="4" w:space="1" w:color="auto"/>
          <w:right w:val="single" w:sz="4" w:space="4" w:color="auto"/>
        </w:pBdr>
        <w:rPr>
          <w:rFonts w:eastAsia="MS Mincho"/>
          <w:color w:val="000000"/>
          <w:kern w:val="0"/>
          <w:sz w:val="20"/>
          <w:szCs w:val="28"/>
          <w:lang w:eastAsia="en-US"/>
        </w:rPr>
      </w:pPr>
      <w:r w:rsidRPr="000E415A">
        <w:rPr>
          <w:rFonts w:eastAsia="MS Mincho"/>
          <w:b/>
          <w:color w:val="008000"/>
          <w:kern w:val="0"/>
          <w:sz w:val="20"/>
          <w:szCs w:val="28"/>
          <w:lang w:eastAsia="en-US"/>
        </w:rPr>
        <w:t xml:space="preserve">RAN3 assumes that there is no need to request </w:t>
      </w:r>
      <w:proofErr w:type="spellStart"/>
      <w:r w:rsidRPr="000E415A">
        <w:rPr>
          <w:rFonts w:eastAsia="MS Mincho"/>
          <w:b/>
          <w:color w:val="008000"/>
          <w:kern w:val="0"/>
          <w:sz w:val="20"/>
          <w:szCs w:val="28"/>
          <w:lang w:eastAsia="en-US"/>
        </w:rPr>
        <w:t>QoE</w:t>
      </w:r>
      <w:proofErr w:type="spellEnd"/>
      <w:r w:rsidRPr="000E415A">
        <w:rPr>
          <w:rFonts w:eastAsia="MS Mincho"/>
          <w:b/>
          <w:color w:val="008000"/>
          <w:kern w:val="0"/>
          <w:sz w:val="20"/>
          <w:szCs w:val="28"/>
          <w:lang w:eastAsia="en-US"/>
        </w:rPr>
        <w:t xml:space="preserve"> measurements per UE RRC state.</w:t>
      </w:r>
    </w:p>
    <w:p w14:paraId="71BB99AE" w14:textId="41BD13F6" w:rsidR="00EB3614" w:rsidRDefault="00EB3614" w:rsidP="00EB3614">
      <w:pPr>
        <w:pStyle w:val="BodyText"/>
        <w:rPr>
          <w:rFonts w:eastAsia="Times New Roman"/>
          <w:b/>
          <w:bCs/>
          <w:lang w:eastAsia="ko-KR"/>
        </w:rPr>
      </w:pPr>
      <w:r>
        <w:rPr>
          <w:rFonts w:eastAsia="Times New Roman"/>
          <w:b/>
          <w:bCs/>
          <w:lang w:eastAsia="ko-KR"/>
        </w:rPr>
        <w:t xml:space="preserve">Proposal </w:t>
      </w:r>
      <w:r w:rsidR="00F47F6C">
        <w:rPr>
          <w:rFonts w:eastAsia="Times New Roman"/>
          <w:b/>
          <w:bCs/>
          <w:lang w:eastAsia="ko-KR"/>
        </w:rPr>
        <w:t>1</w:t>
      </w:r>
      <w:r>
        <w:rPr>
          <w:rFonts w:eastAsia="Times New Roman"/>
          <w:b/>
          <w:bCs/>
          <w:lang w:eastAsia="ko-KR"/>
        </w:rPr>
        <w:t xml:space="preserve">: Use </w:t>
      </w:r>
      <w:proofErr w:type="spellStart"/>
      <w:r w:rsidRPr="0098576E">
        <w:rPr>
          <w:rFonts w:eastAsia="Times New Roman"/>
          <w:b/>
          <w:bCs/>
          <w:i/>
          <w:iCs/>
          <w:lang w:eastAsia="ko-KR"/>
        </w:rPr>
        <w:t>RRCReconfiguration</w:t>
      </w:r>
      <w:proofErr w:type="spellEnd"/>
      <w:r>
        <w:rPr>
          <w:rFonts w:eastAsia="Times New Roman"/>
          <w:b/>
          <w:bCs/>
          <w:lang w:eastAsia="ko-KR"/>
        </w:rPr>
        <w:t xml:space="preserve"> message to provide </w:t>
      </w:r>
      <w:proofErr w:type="spellStart"/>
      <w:r>
        <w:rPr>
          <w:rFonts w:eastAsia="Times New Roman"/>
          <w:b/>
          <w:bCs/>
          <w:lang w:eastAsia="ko-KR"/>
        </w:rPr>
        <w:t>QoE</w:t>
      </w:r>
      <w:proofErr w:type="spellEnd"/>
      <w:r>
        <w:rPr>
          <w:rFonts w:eastAsia="Times New Roman"/>
          <w:b/>
          <w:bCs/>
          <w:lang w:eastAsia="ko-KR"/>
        </w:rPr>
        <w:t xml:space="preserve"> configuration to UE. </w:t>
      </w:r>
    </w:p>
    <w:p w14:paraId="52880A14" w14:textId="76E77989" w:rsidR="00BC0301" w:rsidRDefault="008220EA" w:rsidP="002731B2">
      <w:pPr>
        <w:pStyle w:val="BodyText"/>
        <w:rPr>
          <w:rFonts w:eastAsia="Times New Roman"/>
          <w:lang w:eastAsia="ko-KR"/>
        </w:rPr>
      </w:pPr>
      <w:r w:rsidRPr="00A86A10">
        <w:rPr>
          <w:rFonts w:eastAsia="Times New Roman"/>
          <w:lang w:eastAsia="ko-KR"/>
        </w:rPr>
        <w:t xml:space="preserve">For </w:t>
      </w:r>
      <w:proofErr w:type="spellStart"/>
      <w:r w:rsidRPr="00A86A10">
        <w:rPr>
          <w:rFonts w:eastAsia="Times New Roman"/>
          <w:lang w:eastAsia="ko-KR"/>
        </w:rPr>
        <w:t>QoE</w:t>
      </w:r>
      <w:proofErr w:type="spellEnd"/>
      <w:r w:rsidRPr="00A86A10">
        <w:rPr>
          <w:rFonts w:eastAsia="Times New Roman"/>
          <w:lang w:eastAsia="ko-KR"/>
        </w:rPr>
        <w:t xml:space="preserve"> configuration for IDLE and Inactive state </w:t>
      </w:r>
      <w:proofErr w:type="spellStart"/>
      <w:r w:rsidRPr="00A86A10">
        <w:rPr>
          <w:rFonts w:eastAsia="Times New Roman"/>
          <w:lang w:eastAsia="ko-KR"/>
        </w:rPr>
        <w:t>QoE</w:t>
      </w:r>
      <w:proofErr w:type="spellEnd"/>
      <w:r w:rsidRPr="00A86A10">
        <w:rPr>
          <w:rFonts w:eastAsia="Times New Roman"/>
          <w:lang w:eastAsia="ko-KR"/>
        </w:rPr>
        <w:t xml:space="preserve"> collection, RAN2 has the following agreements </w:t>
      </w:r>
      <w:r w:rsidR="002B4CEA">
        <w:rPr>
          <w:rFonts w:eastAsia="Times New Roman"/>
          <w:lang w:eastAsia="ko-KR"/>
        </w:rPr>
        <w:t xml:space="preserve">in RAN2 #119bis </w:t>
      </w:r>
      <w:r w:rsidRPr="00A86A10">
        <w:rPr>
          <w:rFonts w:eastAsia="Times New Roman"/>
          <w:lang w:eastAsia="ko-KR"/>
        </w:rPr>
        <w:t>as following.</w:t>
      </w:r>
    </w:p>
    <w:p w14:paraId="273C1BA6" w14:textId="77777777" w:rsidR="00377422" w:rsidRPr="009B41A0" w:rsidRDefault="00377422" w:rsidP="00A86A10">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rsidRPr="009B41A0">
        <w:t xml:space="preserve">2: The </w:t>
      </w:r>
      <w:proofErr w:type="spellStart"/>
      <w:r w:rsidRPr="009B41A0">
        <w:t>gNB</w:t>
      </w:r>
      <w:proofErr w:type="spellEnd"/>
      <w:r w:rsidRPr="009B41A0">
        <w:t xml:space="preserve"> can send the </w:t>
      </w:r>
      <w:proofErr w:type="spellStart"/>
      <w:r w:rsidRPr="009B41A0">
        <w:t>QoE</w:t>
      </w:r>
      <w:proofErr w:type="spellEnd"/>
      <w:r w:rsidRPr="009B41A0">
        <w:t xml:space="preserve"> configuration for MBS broadcast service to UE by RRC message in RRC_CONNECTED via dedicated signalling. The UE stores the configuration for </w:t>
      </w:r>
      <w:proofErr w:type="spellStart"/>
      <w:r w:rsidRPr="009B41A0">
        <w:t>QoE</w:t>
      </w:r>
      <w:proofErr w:type="spellEnd"/>
      <w:r w:rsidRPr="009B41A0">
        <w:t xml:space="preserve"> and performs the application layer measurement for MBS broadcast service. </w:t>
      </w:r>
    </w:p>
    <w:p w14:paraId="47FD6D6C" w14:textId="77777777" w:rsidR="00377422" w:rsidRPr="009B41A0" w:rsidRDefault="00377422" w:rsidP="00A86A10">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rsidRPr="009B41A0">
        <w:t xml:space="preserve">FFS if configuration can be done in IDLE/INACTIVE states. </w:t>
      </w:r>
    </w:p>
    <w:p w14:paraId="605B91F6" w14:textId="77777777" w:rsidR="00377422" w:rsidRPr="00B218DB" w:rsidRDefault="00377422" w:rsidP="00A86A10">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highlight w:val="yellow"/>
        </w:rPr>
      </w:pPr>
      <w:r w:rsidRPr="00B218DB">
        <w:rPr>
          <w:highlight w:val="yellow"/>
        </w:rPr>
        <w:t xml:space="preserve">FFS how does </w:t>
      </w:r>
      <w:proofErr w:type="spellStart"/>
      <w:r w:rsidRPr="00B218DB">
        <w:rPr>
          <w:highlight w:val="yellow"/>
        </w:rPr>
        <w:t>gNB</w:t>
      </w:r>
      <w:proofErr w:type="spellEnd"/>
      <w:r w:rsidRPr="00B218DB">
        <w:rPr>
          <w:highlight w:val="yellow"/>
        </w:rPr>
        <w:t xml:space="preserve"> determine which UEs can be configured with MBS </w:t>
      </w:r>
      <w:proofErr w:type="spellStart"/>
      <w:r w:rsidRPr="00B218DB">
        <w:rPr>
          <w:highlight w:val="yellow"/>
        </w:rPr>
        <w:t>QoE</w:t>
      </w:r>
      <w:proofErr w:type="spellEnd"/>
      <w:r w:rsidRPr="00B218DB">
        <w:rPr>
          <w:highlight w:val="yellow"/>
        </w:rPr>
        <w:t xml:space="preserve"> measurements</w:t>
      </w:r>
    </w:p>
    <w:p w14:paraId="129662B2" w14:textId="77777777" w:rsidR="00472AB5" w:rsidRPr="00790E39" w:rsidRDefault="00472AB5" w:rsidP="00472AB5">
      <w:pPr>
        <w:pStyle w:val="BodyText"/>
      </w:pPr>
      <w:r w:rsidRPr="00790E39">
        <w:rPr>
          <w:rFonts w:eastAsia="Times New Roman"/>
          <w:lang w:eastAsia="ko-KR"/>
        </w:rPr>
        <w:t>If the UE is already in CONNECTED state, the UE can send</w:t>
      </w:r>
      <w:r w:rsidRPr="00790E39">
        <w:rPr>
          <w:rFonts w:eastAsia="Times New Roman"/>
          <w:b/>
          <w:bCs/>
          <w:lang w:eastAsia="ko-KR"/>
        </w:rPr>
        <w:t xml:space="preserve"> </w:t>
      </w:r>
      <w:proofErr w:type="spellStart"/>
      <w:r w:rsidRPr="00790E39">
        <w:rPr>
          <w:i/>
          <w:iCs/>
        </w:rPr>
        <w:t>MBSInterestIndication</w:t>
      </w:r>
      <w:proofErr w:type="spellEnd"/>
      <w:r w:rsidRPr="00790E39">
        <w:rPr>
          <w:i/>
          <w:iCs/>
        </w:rPr>
        <w:t xml:space="preserve"> </w:t>
      </w:r>
      <w:r w:rsidRPr="00790E39">
        <w:t xml:space="preserve">message to the </w:t>
      </w:r>
      <w:proofErr w:type="spellStart"/>
      <w:r w:rsidRPr="00790E39">
        <w:t>gNB</w:t>
      </w:r>
      <w:proofErr w:type="spellEnd"/>
      <w:r w:rsidRPr="00790E39">
        <w:t xml:space="preserve">, and the </w:t>
      </w:r>
      <w:proofErr w:type="spellStart"/>
      <w:r w:rsidRPr="00790E39">
        <w:t>gNB</w:t>
      </w:r>
      <w:proofErr w:type="spellEnd"/>
      <w:r w:rsidRPr="00790E39">
        <w:t xml:space="preserve"> determines whether the UE is interested in the broadcast service and which broadcast service and then determine whether the </w:t>
      </w:r>
      <w:proofErr w:type="spellStart"/>
      <w:r w:rsidRPr="00790E39">
        <w:t>QoE</w:t>
      </w:r>
      <w:proofErr w:type="spellEnd"/>
      <w:r w:rsidRPr="00790E39">
        <w:t xml:space="preserve"> configuration needs to be provided to the UE.</w:t>
      </w:r>
    </w:p>
    <w:p w14:paraId="2E54F845" w14:textId="77777777" w:rsidR="00472AB5" w:rsidRDefault="00472AB5" w:rsidP="00472AB5">
      <w:pPr>
        <w:pStyle w:val="BodyText"/>
        <w:rPr>
          <w:b/>
          <w:bCs/>
        </w:rPr>
      </w:pPr>
      <w:r w:rsidRPr="00790E39">
        <w:rPr>
          <w:b/>
          <w:bCs/>
        </w:rPr>
        <w:t xml:space="preserve">Proposal 2: </w:t>
      </w:r>
      <w:proofErr w:type="spellStart"/>
      <w:r w:rsidRPr="00790E39">
        <w:rPr>
          <w:b/>
          <w:bCs/>
        </w:rPr>
        <w:t>gNB</w:t>
      </w:r>
      <w:proofErr w:type="spellEnd"/>
      <w:r w:rsidRPr="00790E39">
        <w:rPr>
          <w:b/>
          <w:bCs/>
        </w:rPr>
        <w:t xml:space="preserve"> can determine whether to send </w:t>
      </w:r>
      <w:proofErr w:type="spellStart"/>
      <w:r w:rsidRPr="00790E39">
        <w:rPr>
          <w:b/>
          <w:bCs/>
        </w:rPr>
        <w:t>QoE</w:t>
      </w:r>
      <w:proofErr w:type="spellEnd"/>
      <w:r w:rsidRPr="00790E39">
        <w:rPr>
          <w:b/>
          <w:bCs/>
        </w:rPr>
        <w:t xml:space="preserve"> configuration to the UE based on </w:t>
      </w:r>
      <w:proofErr w:type="spellStart"/>
      <w:r w:rsidRPr="00790E39">
        <w:rPr>
          <w:b/>
          <w:bCs/>
          <w:i/>
          <w:iCs/>
        </w:rPr>
        <w:t>MBSInterestIndication</w:t>
      </w:r>
      <w:proofErr w:type="spellEnd"/>
      <w:r w:rsidRPr="00790E39">
        <w:rPr>
          <w:b/>
          <w:bCs/>
          <w:i/>
          <w:iCs/>
        </w:rPr>
        <w:t xml:space="preserve"> </w:t>
      </w:r>
      <w:r w:rsidRPr="00790E39">
        <w:rPr>
          <w:b/>
          <w:bCs/>
        </w:rPr>
        <w:t>message.</w:t>
      </w:r>
    </w:p>
    <w:p w14:paraId="573C760E" w14:textId="05259CA6" w:rsidR="008220EA" w:rsidRDefault="00337205" w:rsidP="002731B2">
      <w:pPr>
        <w:pStyle w:val="BodyText"/>
        <w:rPr>
          <w:rFonts w:eastAsia="Times New Roman"/>
          <w:lang w:eastAsia="ko-KR"/>
        </w:rPr>
      </w:pPr>
      <w:r>
        <w:rPr>
          <w:rFonts w:eastAsia="Times New Roman"/>
          <w:lang w:eastAsia="ko-KR"/>
        </w:rPr>
        <w:lastRenderedPageBreak/>
        <w:t xml:space="preserve">RAN2 already agreed that </w:t>
      </w:r>
      <w:proofErr w:type="spellStart"/>
      <w:r>
        <w:rPr>
          <w:rFonts w:eastAsia="Times New Roman"/>
          <w:lang w:eastAsia="ko-KR"/>
        </w:rPr>
        <w:t>gNB</w:t>
      </w:r>
      <w:proofErr w:type="spellEnd"/>
      <w:r>
        <w:rPr>
          <w:rFonts w:eastAsia="Times New Roman"/>
          <w:lang w:eastAsia="ko-KR"/>
        </w:rPr>
        <w:t xml:space="preserve"> can send </w:t>
      </w:r>
      <w:proofErr w:type="spellStart"/>
      <w:r>
        <w:rPr>
          <w:rFonts w:eastAsia="Times New Roman"/>
          <w:lang w:eastAsia="ko-KR"/>
        </w:rPr>
        <w:t>QoE</w:t>
      </w:r>
      <w:proofErr w:type="spellEnd"/>
      <w:r>
        <w:rPr>
          <w:rFonts w:eastAsia="Times New Roman"/>
          <w:lang w:eastAsia="ko-KR"/>
        </w:rPr>
        <w:t xml:space="preserve"> </w:t>
      </w:r>
      <w:proofErr w:type="spellStart"/>
      <w:r>
        <w:rPr>
          <w:rFonts w:eastAsia="Times New Roman"/>
          <w:lang w:eastAsia="ko-KR"/>
        </w:rPr>
        <w:t>configuraiton</w:t>
      </w:r>
      <w:proofErr w:type="spellEnd"/>
      <w:r>
        <w:rPr>
          <w:rFonts w:eastAsia="Times New Roman"/>
          <w:lang w:eastAsia="ko-KR"/>
        </w:rPr>
        <w:t xml:space="preserve"> for MBS broadcast service to UE by RRC message in RRC</w:t>
      </w:r>
      <w:r w:rsidRPr="00B218DB">
        <w:rPr>
          <w:rFonts w:eastAsia="Times New Roman"/>
          <w:lang w:eastAsia="ko-KR"/>
        </w:rPr>
        <w:t xml:space="preserve">_CONNECTED state. </w:t>
      </w:r>
      <w:proofErr w:type="gramStart"/>
      <w:r w:rsidRPr="00B218DB">
        <w:rPr>
          <w:rFonts w:eastAsia="Times New Roman"/>
          <w:lang w:eastAsia="ko-KR"/>
        </w:rPr>
        <w:t>So</w:t>
      </w:r>
      <w:proofErr w:type="gramEnd"/>
      <w:r w:rsidRPr="00B218DB">
        <w:rPr>
          <w:rFonts w:eastAsia="Times New Roman"/>
          <w:lang w:eastAsia="ko-KR"/>
        </w:rPr>
        <w:t xml:space="preserve"> UE can perfor</w:t>
      </w:r>
      <w:r w:rsidR="00D25ED8">
        <w:rPr>
          <w:rFonts w:eastAsia="Times New Roman"/>
          <w:lang w:eastAsia="ko-KR"/>
        </w:rPr>
        <w:t>m</w:t>
      </w:r>
      <w:r w:rsidRPr="00B218DB">
        <w:rPr>
          <w:rFonts w:eastAsia="Times New Roman"/>
          <w:lang w:eastAsia="ko-KR"/>
        </w:rPr>
        <w:t xml:space="preserve"> </w:t>
      </w:r>
      <w:proofErr w:type="spellStart"/>
      <w:r w:rsidRPr="00B218DB">
        <w:rPr>
          <w:rFonts w:eastAsia="Times New Roman"/>
          <w:lang w:eastAsia="ko-KR"/>
        </w:rPr>
        <w:t>QoE</w:t>
      </w:r>
      <w:proofErr w:type="spellEnd"/>
      <w:r w:rsidRPr="00B218DB">
        <w:rPr>
          <w:rFonts w:eastAsia="Times New Roman"/>
          <w:lang w:eastAsia="ko-KR"/>
        </w:rPr>
        <w:t xml:space="preserve"> collection in IDLE and Inactive state</w:t>
      </w:r>
      <w:r w:rsidR="00D25ED8">
        <w:rPr>
          <w:rFonts w:eastAsia="Times New Roman"/>
          <w:lang w:eastAsia="ko-KR"/>
        </w:rPr>
        <w:t xml:space="preserve"> using the configured </w:t>
      </w:r>
      <w:proofErr w:type="spellStart"/>
      <w:r w:rsidR="00D25ED8">
        <w:rPr>
          <w:rFonts w:eastAsia="Times New Roman"/>
          <w:lang w:eastAsia="ko-KR"/>
        </w:rPr>
        <w:t>QoE</w:t>
      </w:r>
      <w:proofErr w:type="spellEnd"/>
      <w:r w:rsidR="00D25ED8">
        <w:rPr>
          <w:rFonts w:eastAsia="Times New Roman"/>
          <w:lang w:eastAsia="ko-KR"/>
        </w:rPr>
        <w:t xml:space="preserve"> in CONNECTED state. </w:t>
      </w:r>
      <w:r w:rsidR="002F2F04">
        <w:rPr>
          <w:rFonts w:eastAsia="Times New Roman"/>
          <w:lang w:eastAsia="ko-KR"/>
        </w:rPr>
        <w:t xml:space="preserve">One issue is when the UE is already in IDLE and Inactive state, whether </w:t>
      </w:r>
      <w:proofErr w:type="spellStart"/>
      <w:r w:rsidR="005E010E" w:rsidRPr="00B218DB">
        <w:rPr>
          <w:rFonts w:eastAsia="Times New Roman"/>
          <w:lang w:eastAsia="ko-KR"/>
        </w:rPr>
        <w:t>QoE</w:t>
      </w:r>
      <w:proofErr w:type="spellEnd"/>
      <w:r w:rsidR="007B417F">
        <w:rPr>
          <w:rFonts w:eastAsia="Times New Roman"/>
          <w:lang w:eastAsia="ko-KR"/>
        </w:rPr>
        <w:t xml:space="preserve"> configuration</w:t>
      </w:r>
      <w:r w:rsidR="005E010E">
        <w:rPr>
          <w:rFonts w:eastAsia="Times New Roman"/>
          <w:lang w:eastAsia="ko-KR"/>
        </w:rPr>
        <w:t xml:space="preserve"> can be </w:t>
      </w:r>
      <w:proofErr w:type="spellStart"/>
      <w:r w:rsidR="005E010E">
        <w:rPr>
          <w:rFonts w:eastAsia="Times New Roman"/>
          <w:lang w:eastAsia="ko-KR"/>
        </w:rPr>
        <w:t>deactiviated</w:t>
      </w:r>
      <w:proofErr w:type="spellEnd"/>
      <w:r w:rsidR="00D01450">
        <w:rPr>
          <w:rFonts w:eastAsia="Times New Roman"/>
          <w:lang w:eastAsia="ko-KR"/>
        </w:rPr>
        <w:t xml:space="preserve">. </w:t>
      </w:r>
      <w:r w:rsidR="00F30108">
        <w:rPr>
          <w:rFonts w:eastAsia="Times New Roman"/>
          <w:lang w:eastAsia="ko-KR"/>
        </w:rPr>
        <w:t xml:space="preserve">If the </w:t>
      </w:r>
      <w:proofErr w:type="spellStart"/>
      <w:r w:rsidR="00F30108">
        <w:rPr>
          <w:rFonts w:eastAsia="Times New Roman"/>
          <w:lang w:eastAsia="ko-KR"/>
        </w:rPr>
        <w:t>QoE</w:t>
      </w:r>
      <w:proofErr w:type="spellEnd"/>
      <w:r w:rsidR="00F30108">
        <w:rPr>
          <w:rFonts w:eastAsia="Times New Roman"/>
          <w:lang w:eastAsia="ko-KR"/>
        </w:rPr>
        <w:t xml:space="preserve"> collection cannot be </w:t>
      </w:r>
      <w:proofErr w:type="spellStart"/>
      <w:r w:rsidR="00F30108">
        <w:rPr>
          <w:rFonts w:eastAsia="Times New Roman"/>
          <w:lang w:eastAsia="ko-KR"/>
        </w:rPr>
        <w:t>deactiviated</w:t>
      </w:r>
      <w:proofErr w:type="spellEnd"/>
      <w:r w:rsidR="008963BF">
        <w:rPr>
          <w:rFonts w:eastAsia="Times New Roman"/>
          <w:lang w:eastAsia="ko-KR"/>
        </w:rPr>
        <w:t xml:space="preserve">, then the UE will always perform </w:t>
      </w:r>
      <w:proofErr w:type="spellStart"/>
      <w:r w:rsidR="008963BF">
        <w:rPr>
          <w:rFonts w:eastAsia="Times New Roman"/>
          <w:lang w:eastAsia="ko-KR"/>
        </w:rPr>
        <w:t>QoE</w:t>
      </w:r>
      <w:proofErr w:type="spellEnd"/>
      <w:r w:rsidR="008963BF">
        <w:rPr>
          <w:rFonts w:eastAsia="Times New Roman"/>
          <w:lang w:eastAsia="ko-KR"/>
        </w:rPr>
        <w:t xml:space="preserve"> collection, which will consume UE efforts </w:t>
      </w:r>
      <w:proofErr w:type="gramStart"/>
      <w:r w:rsidR="008963BF">
        <w:rPr>
          <w:rFonts w:eastAsia="Times New Roman"/>
          <w:lang w:eastAsia="ko-KR"/>
        </w:rPr>
        <w:t>and also</w:t>
      </w:r>
      <w:proofErr w:type="gramEnd"/>
      <w:r w:rsidR="008963BF">
        <w:rPr>
          <w:rFonts w:eastAsia="Times New Roman"/>
          <w:lang w:eastAsia="ko-KR"/>
        </w:rPr>
        <w:t xml:space="preserve"> waste reporting </w:t>
      </w:r>
      <w:proofErr w:type="spellStart"/>
      <w:r w:rsidR="008963BF">
        <w:rPr>
          <w:rFonts w:eastAsia="Times New Roman"/>
          <w:lang w:eastAsia="ko-KR"/>
        </w:rPr>
        <w:t>signalling</w:t>
      </w:r>
      <w:proofErr w:type="spellEnd"/>
      <w:r w:rsidR="008963BF">
        <w:rPr>
          <w:rFonts w:eastAsia="Times New Roman"/>
          <w:lang w:eastAsia="ko-KR"/>
        </w:rPr>
        <w:t xml:space="preserve"> and network efforts to handle the useless </w:t>
      </w:r>
      <w:proofErr w:type="spellStart"/>
      <w:r w:rsidR="008963BF">
        <w:rPr>
          <w:rFonts w:eastAsia="Times New Roman"/>
          <w:lang w:eastAsia="ko-KR"/>
        </w:rPr>
        <w:t>QoE</w:t>
      </w:r>
      <w:proofErr w:type="spellEnd"/>
      <w:r w:rsidR="008963BF">
        <w:rPr>
          <w:rFonts w:eastAsia="Times New Roman"/>
          <w:lang w:eastAsia="ko-KR"/>
        </w:rPr>
        <w:t xml:space="preserve"> data.</w:t>
      </w:r>
      <w:r w:rsidR="00501DD6">
        <w:rPr>
          <w:rFonts w:eastAsia="Times New Roman"/>
          <w:lang w:eastAsia="ko-KR"/>
        </w:rPr>
        <w:t xml:space="preserve"> Then </w:t>
      </w:r>
      <w:proofErr w:type="spellStart"/>
      <w:r w:rsidR="00501DD6">
        <w:rPr>
          <w:rFonts w:eastAsia="Times New Roman"/>
          <w:lang w:eastAsia="ko-KR"/>
        </w:rPr>
        <w:t>QoE</w:t>
      </w:r>
      <w:proofErr w:type="spellEnd"/>
      <w:r w:rsidR="00501DD6">
        <w:rPr>
          <w:rFonts w:eastAsia="Times New Roman"/>
          <w:lang w:eastAsia="ko-KR"/>
        </w:rPr>
        <w:t xml:space="preserve"> should be able to be </w:t>
      </w:r>
      <w:proofErr w:type="spellStart"/>
      <w:proofErr w:type="gramStart"/>
      <w:r w:rsidR="00501DD6">
        <w:rPr>
          <w:rFonts w:eastAsia="Times New Roman"/>
          <w:lang w:eastAsia="ko-KR"/>
        </w:rPr>
        <w:t>deactiviated</w:t>
      </w:r>
      <w:proofErr w:type="spellEnd"/>
      <w:r w:rsidR="00501DD6">
        <w:rPr>
          <w:rFonts w:eastAsia="Times New Roman"/>
          <w:lang w:eastAsia="ko-KR"/>
        </w:rPr>
        <w:t xml:space="preserve"> </w:t>
      </w:r>
      <w:r w:rsidR="001E0684">
        <w:rPr>
          <w:rFonts w:eastAsia="Times New Roman"/>
          <w:lang w:eastAsia="ko-KR"/>
        </w:rPr>
        <w:t xml:space="preserve"> for</w:t>
      </w:r>
      <w:proofErr w:type="gramEnd"/>
      <w:r w:rsidR="001E0684">
        <w:rPr>
          <w:rFonts w:eastAsia="Times New Roman"/>
          <w:lang w:eastAsia="ko-KR"/>
        </w:rPr>
        <w:t xml:space="preserve"> IDLE and Inactive state.</w:t>
      </w:r>
    </w:p>
    <w:p w14:paraId="384BC5FA" w14:textId="506C447B" w:rsidR="00576623" w:rsidRPr="00AA3923" w:rsidRDefault="00576623" w:rsidP="00576623">
      <w:pPr>
        <w:tabs>
          <w:tab w:val="left" w:pos="1701"/>
        </w:tabs>
        <w:spacing w:after="200" w:line="276" w:lineRule="auto"/>
        <w:rPr>
          <w:rFonts w:eastAsia="MS Mincho"/>
          <w:b/>
          <w:bCs/>
          <w:lang w:eastAsia="zh-CN"/>
        </w:rPr>
      </w:pPr>
      <w:r w:rsidRPr="00AA3923">
        <w:rPr>
          <w:rFonts w:eastAsia="MS Mincho"/>
          <w:b/>
          <w:bCs/>
          <w:lang w:eastAsia="zh-CN"/>
        </w:rPr>
        <w:t xml:space="preserve">Proposal 3: </w:t>
      </w:r>
      <w:proofErr w:type="spellStart"/>
      <w:r w:rsidRPr="00AA3923">
        <w:rPr>
          <w:rFonts w:eastAsia="MS Mincho"/>
          <w:b/>
          <w:bCs/>
          <w:lang w:eastAsia="zh-CN"/>
        </w:rPr>
        <w:t>QoE</w:t>
      </w:r>
      <w:proofErr w:type="spellEnd"/>
      <w:r w:rsidRPr="00AA3923">
        <w:rPr>
          <w:rFonts w:eastAsia="MS Mincho"/>
          <w:b/>
          <w:bCs/>
          <w:lang w:eastAsia="zh-CN"/>
        </w:rPr>
        <w:t xml:space="preserve"> configuration should be able to be </w:t>
      </w:r>
      <w:proofErr w:type="spellStart"/>
      <w:r w:rsidRPr="00AA3923">
        <w:rPr>
          <w:rFonts w:eastAsia="MS Mincho"/>
          <w:b/>
          <w:bCs/>
          <w:lang w:eastAsia="zh-CN"/>
        </w:rPr>
        <w:t>deactiviated</w:t>
      </w:r>
      <w:proofErr w:type="spellEnd"/>
      <w:r w:rsidRPr="00AA3923">
        <w:rPr>
          <w:rFonts w:eastAsia="MS Mincho"/>
          <w:b/>
          <w:bCs/>
          <w:lang w:eastAsia="zh-CN"/>
        </w:rPr>
        <w:t xml:space="preserve"> for IDLE and Inactive state</w:t>
      </w:r>
      <w:r w:rsidR="000E52BA">
        <w:rPr>
          <w:rFonts w:eastAsia="MS Mincho"/>
          <w:b/>
          <w:bCs/>
          <w:lang w:eastAsia="zh-CN"/>
        </w:rPr>
        <w:t xml:space="preserve"> UE</w:t>
      </w:r>
      <w:r w:rsidRPr="00AA3923">
        <w:rPr>
          <w:rFonts w:eastAsia="MS Mincho"/>
          <w:b/>
          <w:bCs/>
          <w:lang w:eastAsia="zh-CN"/>
        </w:rPr>
        <w:t>.</w:t>
      </w:r>
    </w:p>
    <w:p w14:paraId="7074D67B" w14:textId="0EDC5693" w:rsidR="00576623" w:rsidRDefault="0003117A" w:rsidP="002731B2">
      <w:pPr>
        <w:pStyle w:val="BodyText"/>
        <w:rPr>
          <w:rFonts w:eastAsia="Times New Roman"/>
          <w:lang w:eastAsia="ko-KR"/>
        </w:rPr>
      </w:pPr>
      <w:r>
        <w:rPr>
          <w:rFonts w:eastAsia="Times New Roman"/>
          <w:lang w:eastAsia="ko-KR"/>
        </w:rPr>
        <w:t xml:space="preserve">In the last RAN3 meeting, </w:t>
      </w:r>
      <w:r w:rsidR="0066685E">
        <w:rPr>
          <w:rFonts w:eastAsia="Times New Roman"/>
          <w:lang w:eastAsia="ko-KR"/>
        </w:rPr>
        <w:t>it has been agreed that</w:t>
      </w:r>
      <w:r w:rsidR="009E7B6F">
        <w:rPr>
          <w:rFonts w:eastAsia="Times New Roman"/>
          <w:lang w:eastAsia="ko-KR"/>
        </w:rPr>
        <w:t xml:space="preserve"> paging can be used </w:t>
      </w:r>
      <w:r w:rsidR="0051038B">
        <w:rPr>
          <w:rFonts w:eastAsia="Times New Roman"/>
          <w:lang w:eastAsia="ko-KR"/>
        </w:rPr>
        <w:t xml:space="preserve">to configure </w:t>
      </w:r>
      <w:proofErr w:type="spellStart"/>
      <w:r w:rsidR="0051038B">
        <w:rPr>
          <w:rFonts w:eastAsia="Times New Roman"/>
          <w:lang w:eastAsia="ko-KR"/>
        </w:rPr>
        <w:t>QoE</w:t>
      </w:r>
      <w:proofErr w:type="spellEnd"/>
      <w:r w:rsidR="0051038B">
        <w:rPr>
          <w:rFonts w:eastAsia="Times New Roman"/>
          <w:lang w:eastAsia="ko-KR"/>
        </w:rPr>
        <w:t xml:space="preserve"> measurement for IDLE and Inactive state UE, then it should be possible paging can be used to </w:t>
      </w:r>
      <w:proofErr w:type="spellStart"/>
      <w:r w:rsidR="0051038B">
        <w:rPr>
          <w:rFonts w:eastAsia="Times New Roman"/>
          <w:lang w:eastAsia="ko-KR"/>
        </w:rPr>
        <w:t>deactiviate</w:t>
      </w:r>
      <w:proofErr w:type="spellEnd"/>
      <w:r w:rsidR="0051038B">
        <w:rPr>
          <w:rFonts w:eastAsia="Times New Roman"/>
          <w:lang w:eastAsia="ko-KR"/>
        </w:rPr>
        <w:t xml:space="preserve"> </w:t>
      </w:r>
      <w:proofErr w:type="spellStart"/>
      <w:r w:rsidR="0051038B">
        <w:rPr>
          <w:rFonts w:eastAsia="Times New Roman"/>
          <w:lang w:eastAsia="ko-KR"/>
        </w:rPr>
        <w:t>QoE</w:t>
      </w:r>
      <w:proofErr w:type="spellEnd"/>
      <w:r w:rsidR="0051038B">
        <w:rPr>
          <w:rFonts w:eastAsia="Times New Roman"/>
          <w:lang w:eastAsia="ko-KR"/>
        </w:rPr>
        <w:t xml:space="preserve"> measurement. That means UE is paged to </w:t>
      </w:r>
      <w:proofErr w:type="gramStart"/>
      <w:r w:rsidR="0051038B">
        <w:rPr>
          <w:rFonts w:eastAsia="Times New Roman"/>
          <w:lang w:eastAsia="ko-KR"/>
        </w:rPr>
        <w:t>enter into</w:t>
      </w:r>
      <w:proofErr w:type="gramEnd"/>
      <w:r w:rsidR="0051038B">
        <w:rPr>
          <w:rFonts w:eastAsia="Times New Roman"/>
          <w:lang w:eastAsia="ko-KR"/>
        </w:rPr>
        <w:t xml:space="preserve"> CONNECTED state and then release the </w:t>
      </w:r>
      <w:proofErr w:type="spellStart"/>
      <w:r w:rsidR="0051038B">
        <w:rPr>
          <w:rFonts w:eastAsia="Times New Roman"/>
          <w:lang w:eastAsia="ko-KR"/>
        </w:rPr>
        <w:t>QoE</w:t>
      </w:r>
      <w:proofErr w:type="spellEnd"/>
      <w:r w:rsidR="0051038B">
        <w:rPr>
          <w:rFonts w:eastAsia="Times New Roman"/>
          <w:lang w:eastAsia="ko-KR"/>
        </w:rPr>
        <w:t xml:space="preserve"> configuration.</w:t>
      </w:r>
    </w:p>
    <w:p w14:paraId="5268F906" w14:textId="77777777" w:rsidR="003539D4" w:rsidRPr="00902007" w:rsidRDefault="003539D4" w:rsidP="00B218DB">
      <w:pPr>
        <w:pStyle w:val="Normal4"/>
        <w:pBdr>
          <w:top w:val="single" w:sz="4" w:space="1" w:color="auto"/>
          <w:left w:val="single" w:sz="4" w:space="4" w:color="auto"/>
          <w:bottom w:val="single" w:sz="4" w:space="1" w:color="auto"/>
          <w:right w:val="single" w:sz="4" w:space="4" w:color="auto"/>
        </w:pBdr>
        <w:rPr>
          <w:rFonts w:eastAsia="MS Mincho"/>
          <w:b/>
          <w:color w:val="008000"/>
          <w:kern w:val="0"/>
          <w:sz w:val="18"/>
          <w:szCs w:val="24"/>
          <w:lang w:eastAsia="en-US"/>
        </w:rPr>
      </w:pPr>
      <w:r w:rsidRPr="00902007">
        <w:rPr>
          <w:rFonts w:eastAsia="DengXian"/>
          <w:b/>
          <w:color w:val="008000"/>
          <w:kern w:val="0"/>
          <w:sz w:val="18"/>
          <w:szCs w:val="24"/>
        </w:rPr>
        <w:t>No enhancements on paging for the purpose of</w:t>
      </w:r>
      <w:r w:rsidRPr="00902007">
        <w:rPr>
          <w:rFonts w:eastAsia="MS Mincho" w:hint="eastAsia"/>
          <w:b/>
          <w:color w:val="008000"/>
          <w:kern w:val="0"/>
          <w:sz w:val="18"/>
          <w:szCs w:val="24"/>
          <w:lang w:eastAsia="en-US"/>
        </w:rPr>
        <w:t xml:space="preserve"> </w:t>
      </w:r>
      <w:r w:rsidRPr="00902007">
        <w:rPr>
          <w:rFonts w:eastAsia="MS Mincho"/>
          <w:b/>
          <w:color w:val="008000"/>
          <w:kern w:val="0"/>
          <w:sz w:val="18"/>
          <w:szCs w:val="24"/>
          <w:lang w:eastAsia="en-US"/>
        </w:rPr>
        <w:t>configuring UE with legacy</w:t>
      </w:r>
      <w:r w:rsidRPr="00902007">
        <w:rPr>
          <w:rFonts w:eastAsia="MS Mincho" w:hint="eastAsia"/>
          <w:b/>
          <w:color w:val="008000"/>
          <w:kern w:val="0"/>
          <w:sz w:val="18"/>
          <w:szCs w:val="24"/>
          <w:lang w:eastAsia="en-US"/>
        </w:rPr>
        <w:t xml:space="preserve"> </w:t>
      </w:r>
      <w:proofErr w:type="spellStart"/>
      <w:r w:rsidRPr="00902007">
        <w:rPr>
          <w:rFonts w:eastAsia="MS Mincho" w:hint="eastAsia"/>
          <w:b/>
          <w:color w:val="008000"/>
          <w:kern w:val="0"/>
          <w:sz w:val="18"/>
          <w:szCs w:val="24"/>
          <w:lang w:eastAsia="en-US"/>
        </w:rPr>
        <w:t>QoE</w:t>
      </w:r>
      <w:proofErr w:type="spellEnd"/>
      <w:r w:rsidRPr="00902007">
        <w:rPr>
          <w:rFonts w:eastAsia="MS Mincho" w:hint="eastAsia"/>
          <w:b/>
          <w:color w:val="008000"/>
          <w:kern w:val="0"/>
          <w:sz w:val="18"/>
          <w:szCs w:val="24"/>
          <w:lang w:eastAsia="en-US"/>
        </w:rPr>
        <w:t xml:space="preserve"> measurement for the RRC_IDLE/INACTIVE UEs</w:t>
      </w:r>
      <w:r w:rsidRPr="00902007">
        <w:rPr>
          <w:rFonts w:eastAsia="MS Mincho"/>
          <w:b/>
          <w:color w:val="008000"/>
          <w:kern w:val="0"/>
          <w:sz w:val="18"/>
          <w:szCs w:val="24"/>
          <w:lang w:eastAsia="en-US"/>
        </w:rPr>
        <w:t>.</w:t>
      </w:r>
    </w:p>
    <w:p w14:paraId="202639F7" w14:textId="77777777" w:rsidR="003539D4" w:rsidRPr="00902007" w:rsidRDefault="003539D4" w:rsidP="00B218DB">
      <w:pPr>
        <w:pStyle w:val="Normal4"/>
        <w:pBdr>
          <w:top w:val="single" w:sz="4" w:space="1" w:color="auto"/>
          <w:left w:val="single" w:sz="4" w:space="4" w:color="auto"/>
          <w:bottom w:val="single" w:sz="4" w:space="1" w:color="auto"/>
          <w:right w:val="single" w:sz="4" w:space="4" w:color="auto"/>
        </w:pBdr>
        <w:rPr>
          <w:rFonts w:eastAsia="DengXian"/>
          <w:kern w:val="0"/>
          <w:sz w:val="18"/>
          <w:szCs w:val="24"/>
        </w:rPr>
      </w:pPr>
      <w:r w:rsidRPr="00902007">
        <w:rPr>
          <w:rFonts w:eastAsia="MS Mincho"/>
          <w:b/>
          <w:color w:val="008000"/>
          <w:kern w:val="0"/>
          <w:sz w:val="18"/>
          <w:szCs w:val="24"/>
          <w:lang w:eastAsia="en-US"/>
        </w:rPr>
        <w:t xml:space="preserve">Legacy paging only for legacy </w:t>
      </w:r>
      <w:proofErr w:type="spellStart"/>
      <w:r w:rsidRPr="00902007">
        <w:rPr>
          <w:rFonts w:eastAsia="MS Mincho"/>
          <w:b/>
          <w:color w:val="008000"/>
          <w:kern w:val="0"/>
          <w:sz w:val="18"/>
          <w:szCs w:val="24"/>
          <w:lang w:eastAsia="en-US"/>
        </w:rPr>
        <w:t>QoE</w:t>
      </w:r>
      <w:proofErr w:type="spellEnd"/>
      <w:r w:rsidRPr="00902007">
        <w:rPr>
          <w:rFonts w:eastAsia="MS Mincho"/>
          <w:b/>
          <w:color w:val="008000"/>
          <w:kern w:val="0"/>
          <w:sz w:val="18"/>
          <w:szCs w:val="24"/>
          <w:lang w:eastAsia="en-US"/>
        </w:rPr>
        <w:t xml:space="preserve"> purpose is up to implementation.</w:t>
      </w:r>
    </w:p>
    <w:p w14:paraId="461CFFC7" w14:textId="52D8866E" w:rsidR="0094211C" w:rsidRDefault="0051038B" w:rsidP="0094211C">
      <w:pPr>
        <w:pStyle w:val="BodyText"/>
        <w:rPr>
          <w:rFonts w:eastAsia="Times New Roman"/>
          <w:lang w:eastAsia="ko-KR"/>
        </w:rPr>
      </w:pPr>
      <w:r w:rsidRPr="00AA3923">
        <w:rPr>
          <w:b/>
          <w:bCs/>
          <w:lang w:eastAsia="zh-CN"/>
        </w:rPr>
        <w:t xml:space="preserve">Proposal 4: </w:t>
      </w:r>
      <w:r w:rsidR="0094211C">
        <w:rPr>
          <w:b/>
          <w:bCs/>
          <w:lang w:eastAsia="zh-CN"/>
        </w:rPr>
        <w:t xml:space="preserve">Network can page UE into CONNECTED state and release </w:t>
      </w:r>
      <w:proofErr w:type="spellStart"/>
      <w:r w:rsidR="0094211C">
        <w:rPr>
          <w:b/>
          <w:bCs/>
          <w:lang w:eastAsia="zh-CN"/>
        </w:rPr>
        <w:t>QoE</w:t>
      </w:r>
      <w:proofErr w:type="spellEnd"/>
      <w:r w:rsidR="0094211C">
        <w:rPr>
          <w:b/>
          <w:bCs/>
          <w:lang w:eastAsia="zh-CN"/>
        </w:rPr>
        <w:t xml:space="preserve"> configurations.</w:t>
      </w:r>
    </w:p>
    <w:p w14:paraId="600B799D" w14:textId="093EC741" w:rsidR="005D48A4" w:rsidRDefault="006427F0" w:rsidP="004B111C">
      <w:pPr>
        <w:pStyle w:val="BodyText"/>
        <w:rPr>
          <w:rFonts w:eastAsia="Times New Roman"/>
          <w:lang w:eastAsia="ko-KR"/>
        </w:rPr>
      </w:pPr>
      <w:r w:rsidRPr="00B218DB">
        <w:rPr>
          <w:rFonts w:eastAsia="Times New Roman"/>
          <w:lang w:eastAsia="ko-KR"/>
        </w:rPr>
        <w:t xml:space="preserve">RAN3 agreed that an </w:t>
      </w:r>
      <w:proofErr w:type="spellStart"/>
      <w:r w:rsidRPr="00B218DB">
        <w:rPr>
          <w:rFonts w:eastAsia="Times New Roman"/>
          <w:lang w:eastAsia="ko-KR"/>
        </w:rPr>
        <w:t>QoE</w:t>
      </w:r>
      <w:proofErr w:type="spellEnd"/>
      <w:r w:rsidRPr="00B218DB">
        <w:rPr>
          <w:rFonts w:eastAsia="Times New Roman"/>
          <w:lang w:eastAsia="ko-KR"/>
        </w:rPr>
        <w:t xml:space="preserve"> area scope can be provided to the UE</w:t>
      </w:r>
      <w:r w:rsidR="00B17081">
        <w:rPr>
          <w:rFonts w:eastAsia="Times New Roman"/>
          <w:lang w:eastAsia="ko-KR"/>
        </w:rPr>
        <w:t xml:space="preserve"> for area scope checking.</w:t>
      </w:r>
      <w:r w:rsidR="00837BD4">
        <w:rPr>
          <w:rFonts w:eastAsia="Times New Roman"/>
          <w:lang w:eastAsia="ko-KR"/>
        </w:rPr>
        <w:t xml:space="preserve"> RAN2 has sent an LS to SA4 whether </w:t>
      </w:r>
      <w:r w:rsidR="003E3694">
        <w:rPr>
          <w:rFonts w:eastAsia="Times New Roman"/>
          <w:lang w:eastAsia="ko-KR"/>
        </w:rPr>
        <w:t xml:space="preserve">application layer can check the area scope. From RAN2 point of view, when the UE moves outside of the area scope, </w:t>
      </w:r>
      <w:r w:rsidR="009D493F">
        <w:rPr>
          <w:rFonts w:eastAsia="Times New Roman"/>
          <w:lang w:eastAsia="ko-KR"/>
        </w:rPr>
        <w:t xml:space="preserve">there are two options about how handle the </w:t>
      </w:r>
      <w:proofErr w:type="spellStart"/>
      <w:r w:rsidR="009D493F">
        <w:rPr>
          <w:rFonts w:eastAsia="Times New Roman"/>
          <w:lang w:eastAsia="ko-KR"/>
        </w:rPr>
        <w:t>QoE</w:t>
      </w:r>
      <w:proofErr w:type="spellEnd"/>
      <w:r w:rsidR="009D493F">
        <w:rPr>
          <w:rFonts w:eastAsia="Times New Roman"/>
          <w:lang w:eastAsia="ko-KR"/>
        </w:rPr>
        <w:t xml:space="preserve"> configurations. Option 1: </w:t>
      </w:r>
      <w:r w:rsidR="003E3694">
        <w:rPr>
          <w:rFonts w:eastAsia="Times New Roman"/>
          <w:lang w:eastAsia="ko-KR"/>
        </w:rPr>
        <w:t xml:space="preserve">UE should release the QoS configuration if there are no ongoing </w:t>
      </w:r>
      <w:proofErr w:type="spellStart"/>
      <w:proofErr w:type="gramStart"/>
      <w:r w:rsidR="003E3694">
        <w:rPr>
          <w:rFonts w:eastAsia="Times New Roman"/>
          <w:lang w:eastAsia="ko-KR"/>
        </w:rPr>
        <w:t>sessions.</w:t>
      </w:r>
      <w:r w:rsidR="008B3DF7">
        <w:rPr>
          <w:rFonts w:eastAsia="Times New Roman"/>
          <w:lang w:eastAsia="ko-KR"/>
        </w:rPr>
        <w:t>This</w:t>
      </w:r>
      <w:proofErr w:type="spellEnd"/>
      <w:proofErr w:type="gramEnd"/>
      <w:r w:rsidR="008B3DF7">
        <w:rPr>
          <w:rFonts w:eastAsia="Times New Roman"/>
          <w:lang w:eastAsia="ko-KR"/>
        </w:rPr>
        <w:t xml:space="preserve"> follows Rel-17 behavior.</w:t>
      </w:r>
    </w:p>
    <w:p w14:paraId="486EB472" w14:textId="5F7E06E7" w:rsidR="008B3DF7" w:rsidRPr="00B17081" w:rsidRDefault="008B3DF7" w:rsidP="004B111C">
      <w:pPr>
        <w:pStyle w:val="BodyText"/>
        <w:rPr>
          <w:rFonts w:eastAsia="Times New Roman"/>
          <w:lang w:eastAsia="ko-KR"/>
        </w:rPr>
      </w:pPr>
      <w:r>
        <w:rPr>
          <w:rFonts w:eastAsia="Times New Roman"/>
          <w:lang w:eastAsia="ko-KR"/>
        </w:rPr>
        <w:t>Option 2:</w:t>
      </w:r>
      <w:r w:rsidR="00E03E0E">
        <w:rPr>
          <w:rFonts w:eastAsia="Times New Roman"/>
          <w:lang w:eastAsia="ko-KR"/>
        </w:rPr>
        <w:t xml:space="preserve"> UE </w:t>
      </w:r>
      <w:r w:rsidR="00B75567">
        <w:rPr>
          <w:rFonts w:eastAsia="Times New Roman"/>
          <w:lang w:eastAsia="ko-KR"/>
        </w:rPr>
        <w:t xml:space="preserve">keeps the </w:t>
      </w:r>
      <w:proofErr w:type="spellStart"/>
      <w:r w:rsidR="00B75567">
        <w:rPr>
          <w:rFonts w:eastAsia="Times New Roman"/>
          <w:lang w:eastAsia="ko-KR"/>
        </w:rPr>
        <w:t>QoE</w:t>
      </w:r>
      <w:proofErr w:type="spellEnd"/>
      <w:r w:rsidR="00B75567">
        <w:rPr>
          <w:rFonts w:eastAsia="Times New Roman"/>
          <w:lang w:eastAsia="ko-KR"/>
        </w:rPr>
        <w:t xml:space="preserve"> configurations</w:t>
      </w:r>
      <w:r w:rsidR="00B75567">
        <w:rPr>
          <w:rFonts w:eastAsia="Times New Roman"/>
          <w:lang w:eastAsia="ko-KR"/>
        </w:rPr>
        <w:t xml:space="preserve"> and </w:t>
      </w:r>
      <w:r w:rsidR="00E03E0E">
        <w:rPr>
          <w:rFonts w:eastAsia="Times New Roman"/>
          <w:lang w:eastAsia="ko-KR"/>
        </w:rPr>
        <w:t>suspend</w:t>
      </w:r>
      <w:r w:rsidR="00E03E0E" w:rsidRPr="00E572CC">
        <w:rPr>
          <w:rFonts w:eastAsia="Times New Roman" w:hint="eastAsia"/>
          <w:lang w:eastAsia="ko-KR"/>
        </w:rPr>
        <w:t>s</w:t>
      </w:r>
      <w:r w:rsidR="00E03E0E">
        <w:rPr>
          <w:rFonts w:eastAsia="Times New Roman"/>
          <w:lang w:eastAsia="ko-KR"/>
        </w:rPr>
        <w:t xml:space="preserve"> </w:t>
      </w:r>
      <w:proofErr w:type="spellStart"/>
      <w:r w:rsidR="00E03E0E" w:rsidRPr="00E572CC">
        <w:rPr>
          <w:rFonts w:eastAsia="Times New Roman" w:hint="eastAsia"/>
          <w:lang w:eastAsia="ko-KR"/>
        </w:rPr>
        <w:t>QoE</w:t>
      </w:r>
      <w:proofErr w:type="spellEnd"/>
      <w:r w:rsidR="00E03E0E">
        <w:rPr>
          <w:rFonts w:eastAsia="Times New Roman"/>
          <w:lang w:eastAsia="ko-KR"/>
        </w:rPr>
        <w:t xml:space="preserve"> measurements. When the UE moves into the area scope again, the UE can</w:t>
      </w:r>
      <w:r w:rsidR="00B75567">
        <w:rPr>
          <w:rFonts w:eastAsia="Times New Roman"/>
          <w:lang w:eastAsia="ko-KR"/>
        </w:rPr>
        <w:t xml:space="preserve"> resume </w:t>
      </w:r>
      <w:proofErr w:type="spellStart"/>
      <w:r w:rsidR="00B75567">
        <w:rPr>
          <w:rFonts w:eastAsia="Times New Roman"/>
          <w:lang w:eastAsia="ko-KR"/>
        </w:rPr>
        <w:t>QoE</w:t>
      </w:r>
      <w:proofErr w:type="spellEnd"/>
      <w:r w:rsidR="00B75567">
        <w:rPr>
          <w:rFonts w:eastAsia="Times New Roman"/>
          <w:lang w:eastAsia="ko-KR"/>
        </w:rPr>
        <w:t xml:space="preserve"> measurements.</w:t>
      </w:r>
    </w:p>
    <w:p w14:paraId="1D0D85D0" w14:textId="11CE3B31" w:rsidR="00EA6689" w:rsidRDefault="00EA6689" w:rsidP="004B111C">
      <w:pPr>
        <w:pStyle w:val="BodyText"/>
        <w:rPr>
          <w:rFonts w:eastAsia="Times New Roman"/>
          <w:b/>
          <w:bCs/>
          <w:lang w:eastAsia="ko-KR"/>
        </w:rPr>
      </w:pPr>
      <w:r>
        <w:rPr>
          <w:rFonts w:eastAsia="Times New Roman"/>
          <w:b/>
          <w:bCs/>
          <w:lang w:eastAsia="ko-KR"/>
        </w:rPr>
        <w:t xml:space="preserve">Proposal </w:t>
      </w:r>
      <w:r w:rsidR="00F47F6C">
        <w:rPr>
          <w:rFonts w:eastAsia="Times New Roman"/>
          <w:b/>
          <w:bCs/>
          <w:lang w:eastAsia="ko-KR"/>
        </w:rPr>
        <w:t>5</w:t>
      </w:r>
      <w:r>
        <w:rPr>
          <w:rFonts w:eastAsia="Times New Roman"/>
          <w:b/>
          <w:bCs/>
          <w:lang w:eastAsia="ko-KR"/>
        </w:rPr>
        <w:t>:</w:t>
      </w:r>
      <w:r w:rsidR="00256091">
        <w:rPr>
          <w:rFonts w:eastAsia="Times New Roman"/>
          <w:b/>
          <w:bCs/>
          <w:lang w:eastAsia="ko-KR"/>
        </w:rPr>
        <w:t xml:space="preserve"> </w:t>
      </w:r>
      <w:r w:rsidR="00164A71">
        <w:rPr>
          <w:rFonts w:eastAsia="Times New Roman"/>
          <w:b/>
          <w:bCs/>
          <w:lang w:eastAsia="ko-KR"/>
        </w:rPr>
        <w:t xml:space="preserve">RAN2 discusses which option should be adopted for those </w:t>
      </w:r>
      <w:proofErr w:type="spellStart"/>
      <w:r w:rsidR="00164A71">
        <w:rPr>
          <w:rFonts w:eastAsia="Times New Roman"/>
          <w:b/>
          <w:bCs/>
          <w:lang w:eastAsia="ko-KR"/>
        </w:rPr>
        <w:t>QoE</w:t>
      </w:r>
      <w:proofErr w:type="spellEnd"/>
      <w:r w:rsidR="00164A71">
        <w:rPr>
          <w:rFonts w:eastAsia="Times New Roman"/>
          <w:b/>
          <w:bCs/>
          <w:lang w:eastAsia="ko-KR"/>
        </w:rPr>
        <w:t xml:space="preserve"> </w:t>
      </w:r>
      <w:proofErr w:type="gramStart"/>
      <w:r w:rsidR="00164A71">
        <w:rPr>
          <w:rFonts w:eastAsia="Times New Roman"/>
          <w:b/>
          <w:bCs/>
          <w:lang w:eastAsia="ko-KR"/>
        </w:rPr>
        <w:t xml:space="preserve">configurations </w:t>
      </w:r>
      <w:r w:rsidR="005F7D86">
        <w:rPr>
          <w:rFonts w:eastAsia="Times New Roman"/>
          <w:b/>
          <w:bCs/>
          <w:lang w:eastAsia="ko-KR"/>
        </w:rPr>
        <w:t xml:space="preserve"> UE</w:t>
      </w:r>
      <w:proofErr w:type="gramEnd"/>
      <w:r w:rsidR="005F7D86">
        <w:rPr>
          <w:rFonts w:eastAsia="Times New Roman"/>
          <w:b/>
          <w:bCs/>
          <w:lang w:eastAsia="ko-KR"/>
        </w:rPr>
        <w:t xml:space="preserve"> moves outside of </w:t>
      </w:r>
      <w:r w:rsidR="00CF0BC7">
        <w:rPr>
          <w:rFonts w:eastAsia="Times New Roman"/>
          <w:b/>
          <w:bCs/>
          <w:lang w:eastAsia="ko-KR"/>
        </w:rPr>
        <w:t xml:space="preserve"> area scope</w:t>
      </w:r>
      <w:r w:rsidR="00164A71">
        <w:rPr>
          <w:rFonts w:eastAsia="Times New Roman"/>
          <w:b/>
          <w:bCs/>
          <w:lang w:eastAsia="ko-KR"/>
        </w:rPr>
        <w:t xml:space="preserve"> and</w:t>
      </w:r>
      <w:r w:rsidR="00B70551">
        <w:rPr>
          <w:rFonts w:eastAsia="Times New Roman"/>
          <w:b/>
          <w:bCs/>
          <w:lang w:eastAsia="ko-KR"/>
        </w:rPr>
        <w:t xml:space="preserve"> there </w:t>
      </w:r>
      <w:r w:rsidR="00AC157D">
        <w:rPr>
          <w:rFonts w:eastAsia="Times New Roman"/>
          <w:b/>
          <w:bCs/>
          <w:lang w:eastAsia="ko-KR"/>
        </w:rPr>
        <w:t xml:space="preserve">are </w:t>
      </w:r>
      <w:r w:rsidR="00B70551">
        <w:rPr>
          <w:rFonts w:eastAsia="Times New Roman"/>
          <w:b/>
          <w:bCs/>
          <w:lang w:eastAsia="ko-KR"/>
        </w:rPr>
        <w:t>no ongoing sessions</w:t>
      </w:r>
      <w:r w:rsidR="00256091">
        <w:rPr>
          <w:rFonts w:eastAsia="Times New Roman"/>
          <w:b/>
          <w:bCs/>
          <w:lang w:eastAsia="ko-KR"/>
        </w:rPr>
        <w:t>.</w:t>
      </w:r>
    </w:p>
    <w:p w14:paraId="7568BAA0" w14:textId="5B729BDF" w:rsidR="00164A71" w:rsidRDefault="00164A71" w:rsidP="00E572CC">
      <w:pPr>
        <w:pStyle w:val="BodyText"/>
        <w:ind w:firstLine="720"/>
        <w:rPr>
          <w:rFonts w:eastAsia="Times New Roman"/>
          <w:b/>
          <w:bCs/>
          <w:lang w:eastAsia="ko-KR"/>
        </w:rPr>
      </w:pPr>
      <w:r>
        <w:rPr>
          <w:rFonts w:eastAsia="Times New Roman"/>
          <w:b/>
          <w:bCs/>
          <w:lang w:eastAsia="ko-KR"/>
        </w:rPr>
        <w:t xml:space="preserve">Option 1: </w:t>
      </w:r>
      <w:r w:rsidRPr="00164A71">
        <w:rPr>
          <w:rFonts w:eastAsia="Times New Roman"/>
          <w:b/>
          <w:bCs/>
          <w:lang w:eastAsia="ko-KR"/>
        </w:rPr>
        <w:t>UE should release the QoS configuration</w:t>
      </w:r>
    </w:p>
    <w:p w14:paraId="56D2A648" w14:textId="78DB4D62" w:rsidR="00164A71" w:rsidRDefault="00164A71" w:rsidP="00E572CC">
      <w:pPr>
        <w:pStyle w:val="BodyText"/>
        <w:ind w:firstLine="720"/>
        <w:rPr>
          <w:rFonts w:eastAsia="Times New Roman"/>
          <w:b/>
          <w:bCs/>
          <w:lang w:eastAsia="ko-KR"/>
        </w:rPr>
      </w:pPr>
      <w:r>
        <w:rPr>
          <w:rFonts w:eastAsia="Times New Roman"/>
          <w:b/>
          <w:bCs/>
          <w:lang w:eastAsia="ko-KR"/>
        </w:rPr>
        <w:t>Option 2:</w:t>
      </w:r>
      <w:r w:rsidRPr="00164A71">
        <w:t xml:space="preserve"> </w:t>
      </w:r>
      <w:r w:rsidRPr="00164A71">
        <w:rPr>
          <w:rFonts w:eastAsia="Times New Roman"/>
          <w:b/>
          <w:bCs/>
          <w:lang w:eastAsia="ko-KR"/>
        </w:rPr>
        <w:t xml:space="preserve">UE keeps the </w:t>
      </w:r>
      <w:proofErr w:type="spellStart"/>
      <w:r w:rsidRPr="00164A71">
        <w:rPr>
          <w:rFonts w:eastAsia="Times New Roman"/>
          <w:b/>
          <w:bCs/>
          <w:lang w:eastAsia="ko-KR"/>
        </w:rPr>
        <w:t>QoE</w:t>
      </w:r>
      <w:proofErr w:type="spellEnd"/>
      <w:r w:rsidRPr="00164A71">
        <w:rPr>
          <w:rFonts w:eastAsia="Times New Roman"/>
          <w:b/>
          <w:bCs/>
          <w:lang w:eastAsia="ko-KR"/>
        </w:rPr>
        <w:t xml:space="preserve"> configurations and suspends </w:t>
      </w:r>
      <w:proofErr w:type="spellStart"/>
      <w:r w:rsidRPr="00164A71">
        <w:rPr>
          <w:rFonts w:eastAsia="Times New Roman"/>
          <w:b/>
          <w:bCs/>
          <w:lang w:eastAsia="ko-KR"/>
        </w:rPr>
        <w:t>QoE</w:t>
      </w:r>
      <w:proofErr w:type="spellEnd"/>
      <w:r w:rsidRPr="00164A71">
        <w:rPr>
          <w:rFonts w:eastAsia="Times New Roman"/>
          <w:b/>
          <w:bCs/>
          <w:lang w:eastAsia="ko-KR"/>
        </w:rPr>
        <w:t xml:space="preserve"> measurements</w:t>
      </w:r>
    </w:p>
    <w:p w14:paraId="0DB15EF2" w14:textId="4FF5A4FD" w:rsidR="0066155B" w:rsidRDefault="00C40D5F" w:rsidP="004B111C">
      <w:pPr>
        <w:pStyle w:val="BodyText"/>
        <w:rPr>
          <w:rFonts w:eastAsia="Times New Roman"/>
          <w:lang w:eastAsia="ko-KR"/>
        </w:rPr>
      </w:pPr>
      <w:r w:rsidRPr="001F7392">
        <w:rPr>
          <w:rFonts w:eastAsia="Times New Roman"/>
          <w:lang w:eastAsia="ko-KR"/>
        </w:rPr>
        <w:t xml:space="preserve">Another issue is how to release </w:t>
      </w:r>
      <w:r w:rsidR="00D62756" w:rsidRPr="001F7392">
        <w:rPr>
          <w:rFonts w:eastAsia="Times New Roman"/>
          <w:lang w:eastAsia="ko-KR"/>
        </w:rPr>
        <w:t xml:space="preserve">m-based </w:t>
      </w:r>
      <w:proofErr w:type="spellStart"/>
      <w:r w:rsidRPr="001F7392">
        <w:rPr>
          <w:rFonts w:eastAsia="Times New Roman"/>
          <w:lang w:eastAsia="ko-KR"/>
        </w:rPr>
        <w:t>QoE</w:t>
      </w:r>
      <w:proofErr w:type="spellEnd"/>
      <w:r w:rsidRPr="001F7392">
        <w:rPr>
          <w:rFonts w:eastAsia="Times New Roman"/>
          <w:lang w:eastAsia="ko-KR"/>
        </w:rPr>
        <w:t xml:space="preserve"> </w:t>
      </w:r>
      <w:proofErr w:type="spellStart"/>
      <w:r w:rsidRPr="001F7392">
        <w:rPr>
          <w:rFonts w:eastAsia="Times New Roman"/>
          <w:lang w:eastAsia="ko-KR"/>
        </w:rPr>
        <w:t>configuraiton</w:t>
      </w:r>
      <w:proofErr w:type="spellEnd"/>
      <w:r w:rsidRPr="001F7392">
        <w:rPr>
          <w:rFonts w:eastAsia="Times New Roman"/>
          <w:lang w:eastAsia="ko-KR"/>
        </w:rPr>
        <w:t xml:space="preserve"> for IDLE state UE, </w:t>
      </w:r>
      <w:r w:rsidR="001F7392">
        <w:rPr>
          <w:rFonts w:eastAsia="Times New Roman"/>
          <w:lang w:eastAsia="ko-KR"/>
        </w:rPr>
        <w:t>in which case</w:t>
      </w:r>
      <w:r w:rsidR="007A4236" w:rsidRPr="001F7392">
        <w:rPr>
          <w:rFonts w:eastAsia="Times New Roman"/>
          <w:lang w:eastAsia="ko-KR"/>
        </w:rPr>
        <w:t xml:space="preserve"> the </w:t>
      </w:r>
      <w:proofErr w:type="spellStart"/>
      <w:r w:rsidR="007A4236" w:rsidRPr="001F7392">
        <w:rPr>
          <w:rFonts w:eastAsia="Times New Roman"/>
          <w:lang w:eastAsia="ko-KR"/>
        </w:rPr>
        <w:t>gNB</w:t>
      </w:r>
      <w:proofErr w:type="spellEnd"/>
      <w:r w:rsidR="007A4236" w:rsidRPr="001F7392">
        <w:rPr>
          <w:rFonts w:eastAsia="Times New Roman"/>
          <w:lang w:eastAsia="ko-KR"/>
        </w:rPr>
        <w:t xml:space="preserve"> does not know which IDLE UEs are configured with m-based </w:t>
      </w:r>
      <w:proofErr w:type="spellStart"/>
      <w:r w:rsidR="007A4236" w:rsidRPr="001F7392">
        <w:rPr>
          <w:rFonts w:eastAsia="Times New Roman"/>
          <w:lang w:eastAsia="ko-KR"/>
        </w:rPr>
        <w:t>QoE</w:t>
      </w:r>
      <w:proofErr w:type="spellEnd"/>
      <w:r w:rsidR="00BE36C3">
        <w:rPr>
          <w:rFonts w:eastAsia="Times New Roman"/>
          <w:lang w:eastAsia="ko-KR"/>
        </w:rPr>
        <w:t xml:space="preserve">, and </w:t>
      </w:r>
      <w:r w:rsidR="00543020">
        <w:rPr>
          <w:rFonts w:eastAsia="Times New Roman"/>
          <w:lang w:eastAsia="ko-KR"/>
        </w:rPr>
        <w:t xml:space="preserve">the UE cannot be paged into CONNECTED state to be released </w:t>
      </w:r>
      <w:proofErr w:type="spellStart"/>
      <w:r w:rsidR="00543020">
        <w:rPr>
          <w:rFonts w:eastAsia="Times New Roman"/>
          <w:lang w:eastAsia="ko-KR"/>
        </w:rPr>
        <w:t>QoE</w:t>
      </w:r>
      <w:proofErr w:type="spellEnd"/>
      <w:r w:rsidR="00543020">
        <w:rPr>
          <w:rFonts w:eastAsia="Times New Roman"/>
          <w:lang w:eastAsia="ko-KR"/>
        </w:rPr>
        <w:t xml:space="preserve"> configuration.</w:t>
      </w:r>
      <w:r w:rsidR="00BE36C3">
        <w:rPr>
          <w:rFonts w:eastAsia="Times New Roman"/>
          <w:lang w:eastAsia="ko-KR"/>
        </w:rPr>
        <w:t xml:space="preserve"> One </w:t>
      </w:r>
      <w:r w:rsidR="001C712D">
        <w:rPr>
          <w:rFonts w:eastAsia="Times New Roman"/>
          <w:lang w:eastAsia="ko-KR"/>
        </w:rPr>
        <w:t xml:space="preserve">possible way is to </w:t>
      </w:r>
      <w:r w:rsidR="00EC69D4">
        <w:rPr>
          <w:rFonts w:eastAsia="Times New Roman"/>
          <w:lang w:eastAsia="ko-KR"/>
        </w:rPr>
        <w:t xml:space="preserve">introduce implicit </w:t>
      </w:r>
      <w:proofErr w:type="spellStart"/>
      <w:r w:rsidR="00EC69D4">
        <w:rPr>
          <w:rFonts w:eastAsia="Times New Roman"/>
          <w:lang w:eastAsia="ko-KR"/>
        </w:rPr>
        <w:t>QoE</w:t>
      </w:r>
      <w:proofErr w:type="spellEnd"/>
      <w:r w:rsidR="00EC69D4">
        <w:rPr>
          <w:rFonts w:eastAsia="Times New Roman"/>
          <w:lang w:eastAsia="ko-KR"/>
        </w:rPr>
        <w:t xml:space="preserve"> release, </w:t>
      </w:r>
      <w:proofErr w:type="gramStart"/>
      <w:r w:rsidR="00EC69D4">
        <w:rPr>
          <w:rFonts w:eastAsia="Times New Roman"/>
          <w:lang w:eastAsia="ko-KR"/>
        </w:rPr>
        <w:t>e.g.</w:t>
      </w:r>
      <w:proofErr w:type="gramEnd"/>
      <w:r w:rsidR="00EC69D4">
        <w:rPr>
          <w:rFonts w:eastAsia="Times New Roman"/>
          <w:lang w:eastAsia="ko-KR"/>
        </w:rPr>
        <w:t xml:space="preserve"> timer-based </w:t>
      </w:r>
      <w:proofErr w:type="spellStart"/>
      <w:r w:rsidR="00EC69D4">
        <w:rPr>
          <w:rFonts w:eastAsia="Times New Roman"/>
          <w:lang w:eastAsia="ko-KR"/>
        </w:rPr>
        <w:t>QoE</w:t>
      </w:r>
      <w:proofErr w:type="spellEnd"/>
      <w:r w:rsidR="00EC69D4">
        <w:rPr>
          <w:rFonts w:eastAsia="Times New Roman"/>
          <w:lang w:eastAsia="ko-KR"/>
        </w:rPr>
        <w:t xml:space="preserve"> </w:t>
      </w:r>
      <w:r w:rsidR="00AE7694">
        <w:rPr>
          <w:rFonts w:eastAsia="Times New Roman"/>
          <w:lang w:eastAsia="ko-KR"/>
        </w:rPr>
        <w:t xml:space="preserve">configuration </w:t>
      </w:r>
      <w:r w:rsidR="00EC69D4">
        <w:rPr>
          <w:rFonts w:eastAsia="Times New Roman"/>
          <w:lang w:eastAsia="ko-KR"/>
        </w:rPr>
        <w:t>release.</w:t>
      </w:r>
    </w:p>
    <w:p w14:paraId="223FCCFA" w14:textId="1DC7597A" w:rsidR="005D4D50" w:rsidRDefault="005D4D50" w:rsidP="004B111C">
      <w:pPr>
        <w:pStyle w:val="BodyText"/>
        <w:rPr>
          <w:rFonts w:eastAsia="Times New Roman"/>
          <w:b/>
          <w:bCs/>
          <w:lang w:eastAsia="ko-KR"/>
        </w:rPr>
      </w:pPr>
      <w:bookmarkStart w:id="6" w:name="_Hlk126957988"/>
      <w:r w:rsidRPr="00311EA6">
        <w:rPr>
          <w:rFonts w:eastAsia="Times New Roman"/>
          <w:b/>
          <w:bCs/>
          <w:lang w:eastAsia="ko-KR"/>
        </w:rPr>
        <w:t>Observation</w:t>
      </w:r>
      <w:r w:rsidR="0035655F">
        <w:rPr>
          <w:rFonts w:eastAsia="Times New Roman"/>
          <w:b/>
          <w:bCs/>
          <w:lang w:eastAsia="ko-KR"/>
        </w:rPr>
        <w:t xml:space="preserve"> 1</w:t>
      </w:r>
      <w:r w:rsidRPr="00311EA6">
        <w:rPr>
          <w:rFonts w:eastAsia="Times New Roman"/>
          <w:b/>
          <w:bCs/>
          <w:lang w:eastAsia="ko-KR"/>
        </w:rPr>
        <w:t xml:space="preserve">: For </w:t>
      </w:r>
      <w:proofErr w:type="gramStart"/>
      <w:r w:rsidRPr="00311EA6">
        <w:rPr>
          <w:rFonts w:eastAsia="Times New Roman"/>
          <w:b/>
          <w:bCs/>
          <w:lang w:eastAsia="ko-KR"/>
        </w:rPr>
        <w:t>m-based</w:t>
      </w:r>
      <w:proofErr w:type="gramEnd"/>
      <w:r w:rsidRPr="00311EA6">
        <w:rPr>
          <w:rFonts w:eastAsia="Times New Roman"/>
          <w:b/>
          <w:bCs/>
          <w:lang w:eastAsia="ko-KR"/>
        </w:rPr>
        <w:t xml:space="preserve"> </w:t>
      </w:r>
      <w:proofErr w:type="spellStart"/>
      <w:r w:rsidRPr="00311EA6">
        <w:rPr>
          <w:rFonts w:eastAsia="Times New Roman"/>
          <w:b/>
          <w:bCs/>
          <w:lang w:eastAsia="ko-KR"/>
        </w:rPr>
        <w:t>QoE</w:t>
      </w:r>
      <w:proofErr w:type="spellEnd"/>
      <w:r w:rsidRPr="00311EA6">
        <w:rPr>
          <w:rFonts w:eastAsia="Times New Roman"/>
          <w:b/>
          <w:bCs/>
          <w:lang w:eastAsia="ko-KR"/>
        </w:rPr>
        <w:t xml:space="preserve">, the </w:t>
      </w:r>
      <w:proofErr w:type="spellStart"/>
      <w:r w:rsidRPr="00311EA6">
        <w:rPr>
          <w:rFonts w:eastAsia="Times New Roman"/>
          <w:b/>
          <w:bCs/>
          <w:lang w:eastAsia="ko-KR"/>
        </w:rPr>
        <w:t>gNB</w:t>
      </w:r>
      <w:proofErr w:type="spellEnd"/>
      <w:r w:rsidRPr="00311EA6">
        <w:rPr>
          <w:rFonts w:eastAsia="Times New Roman"/>
          <w:b/>
          <w:bCs/>
          <w:lang w:eastAsia="ko-KR"/>
        </w:rPr>
        <w:t xml:space="preserve"> cannot </w:t>
      </w:r>
      <w:r w:rsidR="00636351">
        <w:rPr>
          <w:rFonts w:eastAsia="Times New Roman"/>
          <w:b/>
          <w:bCs/>
          <w:lang w:eastAsia="ko-KR"/>
        </w:rPr>
        <w:t xml:space="preserve">page the UE </w:t>
      </w:r>
      <w:r w:rsidR="000C3AB5">
        <w:rPr>
          <w:rFonts w:eastAsia="Times New Roman"/>
          <w:b/>
          <w:bCs/>
          <w:lang w:eastAsia="ko-KR"/>
        </w:rPr>
        <w:t xml:space="preserve">to </w:t>
      </w:r>
      <w:r w:rsidR="00636351">
        <w:rPr>
          <w:rFonts w:eastAsia="Times New Roman"/>
          <w:b/>
          <w:bCs/>
          <w:lang w:eastAsia="ko-KR"/>
        </w:rPr>
        <w:t xml:space="preserve">enter CONNECTED state </w:t>
      </w:r>
      <w:r w:rsidR="000C3AB5">
        <w:rPr>
          <w:rFonts w:eastAsia="Times New Roman"/>
          <w:b/>
          <w:bCs/>
          <w:lang w:eastAsia="ko-KR"/>
        </w:rPr>
        <w:t xml:space="preserve">and </w:t>
      </w:r>
      <w:r w:rsidRPr="00311EA6">
        <w:rPr>
          <w:rFonts w:eastAsia="Times New Roman"/>
          <w:b/>
          <w:bCs/>
          <w:lang w:eastAsia="ko-KR"/>
        </w:rPr>
        <w:t xml:space="preserve">release </w:t>
      </w:r>
      <w:proofErr w:type="spellStart"/>
      <w:r w:rsidRPr="00311EA6">
        <w:rPr>
          <w:rFonts w:eastAsia="Times New Roman"/>
          <w:b/>
          <w:bCs/>
          <w:lang w:eastAsia="ko-KR"/>
        </w:rPr>
        <w:t>QoE</w:t>
      </w:r>
      <w:proofErr w:type="spellEnd"/>
      <w:r w:rsidRPr="00311EA6">
        <w:rPr>
          <w:rFonts w:eastAsia="Times New Roman"/>
          <w:b/>
          <w:bCs/>
          <w:lang w:eastAsia="ko-KR"/>
        </w:rPr>
        <w:t xml:space="preserve"> configuration</w:t>
      </w:r>
      <w:r w:rsidR="0042607A">
        <w:rPr>
          <w:rFonts w:eastAsia="Times New Roman"/>
          <w:b/>
          <w:bCs/>
          <w:lang w:eastAsia="ko-KR"/>
        </w:rPr>
        <w:t xml:space="preserve"> explicitly</w:t>
      </w:r>
      <w:r w:rsidRPr="00311EA6">
        <w:rPr>
          <w:rFonts w:eastAsia="Times New Roman"/>
          <w:b/>
          <w:bCs/>
          <w:lang w:eastAsia="ko-KR"/>
        </w:rPr>
        <w:t>.</w:t>
      </w:r>
    </w:p>
    <w:p w14:paraId="7C764036" w14:textId="1E64513E" w:rsidR="00311EA6" w:rsidRPr="00311EA6" w:rsidRDefault="00311EA6" w:rsidP="004B111C">
      <w:pPr>
        <w:pStyle w:val="BodyText"/>
        <w:rPr>
          <w:rFonts w:eastAsia="Times New Roman"/>
          <w:b/>
          <w:bCs/>
          <w:lang w:eastAsia="ko-KR"/>
        </w:rPr>
      </w:pPr>
      <w:r>
        <w:rPr>
          <w:rFonts w:eastAsia="Times New Roman"/>
          <w:b/>
          <w:bCs/>
          <w:lang w:eastAsia="ko-KR"/>
        </w:rPr>
        <w:t>Proposal</w:t>
      </w:r>
      <w:r w:rsidR="0035655F">
        <w:rPr>
          <w:rFonts w:eastAsia="Times New Roman"/>
          <w:b/>
          <w:bCs/>
          <w:lang w:eastAsia="ko-KR"/>
        </w:rPr>
        <w:t xml:space="preserve"> </w:t>
      </w:r>
      <w:r w:rsidR="00F47F6C">
        <w:rPr>
          <w:rFonts w:eastAsia="Times New Roman"/>
          <w:b/>
          <w:bCs/>
          <w:lang w:eastAsia="ko-KR"/>
        </w:rPr>
        <w:t>6</w:t>
      </w:r>
      <w:r>
        <w:rPr>
          <w:rFonts w:eastAsia="Times New Roman"/>
          <w:b/>
          <w:bCs/>
          <w:lang w:eastAsia="ko-KR"/>
        </w:rPr>
        <w:t xml:space="preserve">: Introduce </w:t>
      </w:r>
      <w:proofErr w:type="gramStart"/>
      <w:r>
        <w:rPr>
          <w:rFonts w:eastAsia="Times New Roman"/>
          <w:b/>
          <w:bCs/>
          <w:lang w:eastAsia="ko-KR"/>
        </w:rPr>
        <w:t>timer-based</w:t>
      </w:r>
      <w:proofErr w:type="gramEnd"/>
      <w:r>
        <w:rPr>
          <w:rFonts w:eastAsia="Times New Roman"/>
          <w:b/>
          <w:bCs/>
          <w:lang w:eastAsia="ko-KR"/>
        </w:rPr>
        <w:t xml:space="preserve"> </w:t>
      </w:r>
      <w:proofErr w:type="spellStart"/>
      <w:r>
        <w:rPr>
          <w:rFonts w:eastAsia="Times New Roman"/>
          <w:b/>
          <w:bCs/>
          <w:lang w:eastAsia="ko-KR"/>
        </w:rPr>
        <w:t>QoE</w:t>
      </w:r>
      <w:proofErr w:type="spellEnd"/>
      <w:r>
        <w:rPr>
          <w:rFonts w:eastAsia="Times New Roman"/>
          <w:b/>
          <w:bCs/>
          <w:lang w:eastAsia="ko-KR"/>
        </w:rPr>
        <w:t xml:space="preserve"> configuration release, at least for IDLE state UEs.</w:t>
      </w:r>
    </w:p>
    <w:bookmarkEnd w:id="6"/>
    <w:p w14:paraId="53832DE0" w14:textId="79DE6771" w:rsidR="00256091" w:rsidRDefault="00256091" w:rsidP="00383CBC">
      <w:pPr>
        <w:pStyle w:val="Heading2"/>
      </w:pPr>
      <w:r w:rsidRPr="00873A46">
        <w:rPr>
          <w:lang w:val="fr-FR"/>
        </w:rPr>
        <w:t>2.</w:t>
      </w:r>
      <w:r>
        <w:rPr>
          <w:lang w:val="fr-FR"/>
        </w:rPr>
        <w:t>2</w:t>
      </w:r>
      <w:r w:rsidRPr="00873A46">
        <w:rPr>
          <w:lang w:val="fr-FR"/>
        </w:rPr>
        <w:t xml:space="preserve"> </w:t>
      </w:r>
      <w:proofErr w:type="spellStart"/>
      <w:r>
        <w:t>QoE</w:t>
      </w:r>
      <w:proofErr w:type="spellEnd"/>
      <w:r>
        <w:t xml:space="preserve"> collection </w:t>
      </w:r>
      <w:r w:rsidR="00541FD2">
        <w:t>in IDLE and Inactive state</w:t>
      </w:r>
    </w:p>
    <w:p w14:paraId="4C57B2D2" w14:textId="4A070A01" w:rsidR="00846886" w:rsidRDefault="00D31ABA" w:rsidP="00256091">
      <w:pPr>
        <w:pStyle w:val="BodyText"/>
        <w:rPr>
          <w:lang w:eastAsia="zh-CN"/>
        </w:rPr>
      </w:pPr>
      <w:r w:rsidRPr="00D31ABA">
        <w:rPr>
          <w:lang w:eastAsia="zh-CN"/>
        </w:rPr>
        <w:t xml:space="preserve">When the UE is configured </w:t>
      </w:r>
      <w:proofErr w:type="spellStart"/>
      <w:r w:rsidRPr="00D31ABA">
        <w:rPr>
          <w:lang w:eastAsia="zh-CN"/>
        </w:rPr>
        <w:t>QoE</w:t>
      </w:r>
      <w:proofErr w:type="spellEnd"/>
      <w:r w:rsidRPr="00D31ABA">
        <w:rPr>
          <w:lang w:eastAsia="zh-CN"/>
        </w:rPr>
        <w:t xml:space="preserve"> measurements for MBS broadcast service, </w:t>
      </w:r>
      <w:r>
        <w:rPr>
          <w:lang w:eastAsia="zh-CN"/>
        </w:rPr>
        <w:t xml:space="preserve">UE AS layer forwards the </w:t>
      </w:r>
      <w:proofErr w:type="spellStart"/>
      <w:r>
        <w:rPr>
          <w:lang w:eastAsia="zh-CN"/>
        </w:rPr>
        <w:t>QoE</w:t>
      </w:r>
      <w:proofErr w:type="spellEnd"/>
      <w:r>
        <w:rPr>
          <w:lang w:eastAsia="zh-CN"/>
        </w:rPr>
        <w:t xml:space="preserve"> configuration to the application layer, and application layer performs </w:t>
      </w:r>
      <w:proofErr w:type="spellStart"/>
      <w:r>
        <w:rPr>
          <w:lang w:eastAsia="zh-CN"/>
        </w:rPr>
        <w:t>QoE</w:t>
      </w:r>
      <w:proofErr w:type="spellEnd"/>
      <w:r>
        <w:rPr>
          <w:lang w:eastAsia="zh-CN"/>
        </w:rPr>
        <w:t xml:space="preserve"> measurement. For the collected </w:t>
      </w:r>
      <w:proofErr w:type="spellStart"/>
      <w:r w:rsidR="002B6EC6">
        <w:rPr>
          <w:lang w:eastAsia="zh-CN"/>
        </w:rPr>
        <w:t>QoE</w:t>
      </w:r>
      <w:proofErr w:type="spellEnd"/>
      <w:r w:rsidR="002B6EC6">
        <w:rPr>
          <w:lang w:eastAsia="zh-CN"/>
        </w:rPr>
        <w:t xml:space="preserve"> measurements, </w:t>
      </w:r>
      <w:proofErr w:type="gramStart"/>
      <w:r w:rsidR="002B6EC6">
        <w:rPr>
          <w:lang w:eastAsia="zh-CN"/>
        </w:rPr>
        <w:t>it</w:t>
      </w:r>
      <w:proofErr w:type="gramEnd"/>
      <w:r w:rsidR="002B6EC6">
        <w:rPr>
          <w:lang w:eastAsia="zh-CN"/>
        </w:rPr>
        <w:t xml:space="preserve"> is should be buffered in the UE, and when the UE enters Connected state, UE can send to the </w:t>
      </w:r>
      <w:proofErr w:type="spellStart"/>
      <w:r w:rsidR="002B6EC6">
        <w:rPr>
          <w:lang w:eastAsia="zh-CN"/>
        </w:rPr>
        <w:t>gNB</w:t>
      </w:r>
      <w:proofErr w:type="spellEnd"/>
      <w:r w:rsidR="002B6EC6">
        <w:rPr>
          <w:lang w:eastAsia="zh-CN"/>
        </w:rPr>
        <w:t>.</w:t>
      </w:r>
    </w:p>
    <w:p w14:paraId="085D314C" w14:textId="0B6D36A1" w:rsidR="004832FE" w:rsidRDefault="002B6EC6" w:rsidP="00256091">
      <w:pPr>
        <w:pStyle w:val="BodyText"/>
        <w:rPr>
          <w:lang w:eastAsia="zh-CN"/>
        </w:rPr>
      </w:pPr>
      <w:r w:rsidRPr="00541FD2">
        <w:rPr>
          <w:lang w:eastAsia="zh-CN"/>
        </w:rPr>
        <w:t xml:space="preserve">In Rel-17, when </w:t>
      </w:r>
      <w:proofErr w:type="spellStart"/>
      <w:r w:rsidRPr="00541FD2">
        <w:rPr>
          <w:lang w:eastAsia="zh-CN"/>
        </w:rPr>
        <w:t>QoE</w:t>
      </w:r>
      <w:proofErr w:type="spellEnd"/>
      <w:r w:rsidRPr="00541FD2">
        <w:rPr>
          <w:lang w:eastAsia="zh-CN"/>
        </w:rPr>
        <w:t xml:space="preserve"> reporting is paused, UE will buffer the data in AS layer with 64KB buffer size</w:t>
      </w:r>
      <w:r w:rsidR="00541FD2">
        <w:rPr>
          <w:lang w:eastAsia="zh-CN"/>
        </w:rPr>
        <w:t xml:space="preserve">. For IDLE and Inactive state, the AS layer 64KB buffer can be reused. And if the AS layer buffer size is full, </w:t>
      </w:r>
      <w:r w:rsidR="00083E21">
        <w:rPr>
          <w:lang w:eastAsia="zh-CN"/>
        </w:rPr>
        <w:t xml:space="preserve">there are </w:t>
      </w:r>
      <w:r w:rsidR="00BF5FFE">
        <w:rPr>
          <w:lang w:eastAsia="zh-CN"/>
        </w:rPr>
        <w:t xml:space="preserve">two </w:t>
      </w:r>
      <w:r w:rsidR="00083E21">
        <w:rPr>
          <w:lang w:eastAsia="zh-CN"/>
        </w:rPr>
        <w:t xml:space="preserve">ways to handle the </w:t>
      </w:r>
      <w:proofErr w:type="spellStart"/>
      <w:r w:rsidR="00083E21">
        <w:rPr>
          <w:lang w:eastAsia="zh-CN"/>
        </w:rPr>
        <w:t>QoE</w:t>
      </w:r>
      <w:proofErr w:type="spellEnd"/>
      <w:r w:rsidR="00083E21">
        <w:rPr>
          <w:lang w:eastAsia="zh-CN"/>
        </w:rPr>
        <w:t xml:space="preserve"> data: </w:t>
      </w:r>
    </w:p>
    <w:p w14:paraId="242D7A97" w14:textId="7D318CB1" w:rsidR="002B6EC6" w:rsidRDefault="004832FE" w:rsidP="00256091">
      <w:pPr>
        <w:pStyle w:val="BodyText"/>
        <w:rPr>
          <w:lang w:eastAsia="zh-CN"/>
        </w:rPr>
      </w:pPr>
      <w:r>
        <w:rPr>
          <w:lang w:eastAsia="zh-CN"/>
        </w:rPr>
        <w:t xml:space="preserve">     Alt 1: AS layer should discard the </w:t>
      </w:r>
      <w:proofErr w:type="spellStart"/>
      <w:r>
        <w:rPr>
          <w:lang w:eastAsia="zh-CN"/>
        </w:rPr>
        <w:t>QoE</w:t>
      </w:r>
      <w:proofErr w:type="spellEnd"/>
      <w:r>
        <w:rPr>
          <w:lang w:eastAsia="zh-CN"/>
        </w:rPr>
        <w:t xml:space="preserve"> data</w:t>
      </w:r>
    </w:p>
    <w:p w14:paraId="3338AEB9" w14:textId="53F60D06" w:rsidR="004832FE" w:rsidRDefault="004832FE" w:rsidP="00A86A10">
      <w:pPr>
        <w:pStyle w:val="BodyText"/>
        <w:ind w:firstLine="225"/>
        <w:rPr>
          <w:lang w:eastAsia="zh-CN"/>
        </w:rPr>
      </w:pPr>
      <w:r>
        <w:rPr>
          <w:lang w:eastAsia="zh-CN"/>
        </w:rPr>
        <w:t xml:space="preserve"> Alt 2: The </w:t>
      </w:r>
      <w:proofErr w:type="spellStart"/>
      <w:r>
        <w:rPr>
          <w:lang w:eastAsia="zh-CN"/>
        </w:rPr>
        <w:t>QoE</w:t>
      </w:r>
      <w:proofErr w:type="spellEnd"/>
      <w:r>
        <w:rPr>
          <w:lang w:eastAsia="zh-CN"/>
        </w:rPr>
        <w:t xml:space="preserve"> data should be buffered in application layer.</w:t>
      </w:r>
    </w:p>
    <w:p w14:paraId="6200DD07" w14:textId="021125E2" w:rsidR="00541FD2" w:rsidRPr="00541FD2" w:rsidRDefault="00541FD2" w:rsidP="00256091">
      <w:pPr>
        <w:pStyle w:val="BodyText"/>
        <w:rPr>
          <w:b/>
          <w:bCs/>
          <w:lang w:eastAsia="zh-CN"/>
        </w:rPr>
      </w:pPr>
      <w:r w:rsidRPr="00541FD2">
        <w:rPr>
          <w:b/>
          <w:bCs/>
          <w:lang w:eastAsia="zh-CN"/>
        </w:rPr>
        <w:t xml:space="preserve">Proposal </w:t>
      </w:r>
      <w:r w:rsidR="00F47F6C">
        <w:rPr>
          <w:b/>
          <w:bCs/>
          <w:lang w:eastAsia="zh-CN"/>
        </w:rPr>
        <w:t>7</w:t>
      </w:r>
      <w:r w:rsidRPr="00541FD2">
        <w:rPr>
          <w:b/>
          <w:bCs/>
          <w:lang w:eastAsia="zh-CN"/>
        </w:rPr>
        <w:t xml:space="preserve">: The </w:t>
      </w:r>
      <w:proofErr w:type="spellStart"/>
      <w:r w:rsidRPr="00541FD2">
        <w:rPr>
          <w:b/>
          <w:bCs/>
          <w:lang w:eastAsia="zh-CN"/>
        </w:rPr>
        <w:t>QoE</w:t>
      </w:r>
      <w:proofErr w:type="spellEnd"/>
      <w:r w:rsidRPr="00541FD2">
        <w:rPr>
          <w:b/>
          <w:bCs/>
          <w:lang w:eastAsia="zh-CN"/>
        </w:rPr>
        <w:t xml:space="preserve"> measurements collected in IDLE and Inactive state </w:t>
      </w:r>
      <w:r w:rsidR="00245F1D">
        <w:rPr>
          <w:b/>
          <w:bCs/>
          <w:lang w:eastAsia="zh-CN"/>
        </w:rPr>
        <w:t>can</w:t>
      </w:r>
      <w:r w:rsidRPr="00541FD2">
        <w:rPr>
          <w:b/>
          <w:bCs/>
          <w:lang w:eastAsia="zh-CN"/>
        </w:rPr>
        <w:t xml:space="preserve"> be buffered in AS layer with reusing the 64KB buffer size defined for </w:t>
      </w:r>
      <w:r w:rsidR="0046595D">
        <w:rPr>
          <w:b/>
          <w:bCs/>
          <w:lang w:eastAsia="zh-CN"/>
        </w:rPr>
        <w:t>CONNECTED</w:t>
      </w:r>
      <w:r w:rsidR="0046595D" w:rsidRPr="00541FD2">
        <w:rPr>
          <w:b/>
          <w:bCs/>
          <w:lang w:eastAsia="zh-CN"/>
        </w:rPr>
        <w:t xml:space="preserve"> </w:t>
      </w:r>
      <w:r w:rsidRPr="00541FD2">
        <w:rPr>
          <w:b/>
          <w:bCs/>
          <w:lang w:eastAsia="zh-CN"/>
        </w:rPr>
        <w:t>state in Rel-17.</w:t>
      </w:r>
    </w:p>
    <w:p w14:paraId="12F99387" w14:textId="66E705B9" w:rsidR="00896569" w:rsidRDefault="00541FD2" w:rsidP="00256091">
      <w:pPr>
        <w:pStyle w:val="BodyText"/>
        <w:rPr>
          <w:b/>
          <w:bCs/>
          <w:lang w:eastAsia="zh-CN"/>
        </w:rPr>
      </w:pPr>
      <w:r w:rsidRPr="00541FD2">
        <w:rPr>
          <w:b/>
          <w:bCs/>
          <w:lang w:eastAsia="zh-CN"/>
        </w:rPr>
        <w:t xml:space="preserve">Proposal </w:t>
      </w:r>
      <w:r w:rsidR="00F47F6C">
        <w:rPr>
          <w:b/>
          <w:bCs/>
          <w:lang w:eastAsia="zh-CN"/>
        </w:rPr>
        <w:t>8</w:t>
      </w:r>
      <w:r w:rsidRPr="00541FD2">
        <w:rPr>
          <w:b/>
          <w:bCs/>
          <w:lang w:eastAsia="zh-CN"/>
        </w:rPr>
        <w:t xml:space="preserve">: If the AS layer buffer (64KB) is full, </w:t>
      </w:r>
      <w:r w:rsidR="00896569">
        <w:rPr>
          <w:b/>
          <w:bCs/>
          <w:lang w:eastAsia="zh-CN"/>
        </w:rPr>
        <w:t>RAN2 discuss</w:t>
      </w:r>
      <w:r w:rsidR="00B27E83">
        <w:rPr>
          <w:b/>
          <w:bCs/>
          <w:lang w:eastAsia="zh-CN"/>
        </w:rPr>
        <w:t>es</w:t>
      </w:r>
      <w:r w:rsidR="00896569">
        <w:rPr>
          <w:b/>
          <w:bCs/>
          <w:lang w:eastAsia="zh-CN"/>
        </w:rPr>
        <w:t xml:space="preserve"> the following alternatives:</w:t>
      </w:r>
    </w:p>
    <w:p w14:paraId="4BC3B9D8" w14:textId="39A51DCB" w:rsidR="00B27E83" w:rsidRDefault="00896569" w:rsidP="00A86A10">
      <w:pPr>
        <w:pStyle w:val="BodyText"/>
        <w:ind w:firstLine="225"/>
        <w:rPr>
          <w:b/>
          <w:bCs/>
          <w:lang w:eastAsia="zh-CN"/>
        </w:rPr>
      </w:pPr>
      <w:r>
        <w:rPr>
          <w:b/>
          <w:bCs/>
          <w:lang w:eastAsia="zh-CN"/>
        </w:rPr>
        <w:t xml:space="preserve">Alt 1: </w:t>
      </w:r>
      <w:r w:rsidR="00B27E83">
        <w:rPr>
          <w:b/>
          <w:bCs/>
          <w:lang w:eastAsia="zh-CN"/>
        </w:rPr>
        <w:t>The AS layer should disca</w:t>
      </w:r>
      <w:r w:rsidR="00083E21">
        <w:rPr>
          <w:b/>
          <w:bCs/>
          <w:lang w:eastAsia="zh-CN"/>
        </w:rPr>
        <w:t>rd</w:t>
      </w:r>
      <w:r w:rsidR="00B27E83">
        <w:rPr>
          <w:b/>
          <w:bCs/>
          <w:lang w:eastAsia="zh-CN"/>
        </w:rPr>
        <w:t xml:space="preserve"> the </w:t>
      </w:r>
      <w:proofErr w:type="spellStart"/>
      <w:r w:rsidR="00B27E83">
        <w:rPr>
          <w:b/>
          <w:bCs/>
          <w:lang w:eastAsia="zh-CN"/>
        </w:rPr>
        <w:t>QoE</w:t>
      </w:r>
      <w:proofErr w:type="spellEnd"/>
      <w:r w:rsidR="00B27E83">
        <w:rPr>
          <w:b/>
          <w:bCs/>
          <w:lang w:eastAsia="zh-CN"/>
        </w:rPr>
        <w:t xml:space="preserve"> data.</w:t>
      </w:r>
    </w:p>
    <w:p w14:paraId="2DDF8B2D" w14:textId="4ACB47E3" w:rsidR="00541FD2" w:rsidRDefault="00B27E83" w:rsidP="00A86A10">
      <w:pPr>
        <w:pStyle w:val="BodyText"/>
        <w:ind w:firstLine="225"/>
        <w:rPr>
          <w:b/>
          <w:bCs/>
          <w:lang w:eastAsia="zh-CN"/>
        </w:rPr>
      </w:pPr>
      <w:r>
        <w:rPr>
          <w:b/>
          <w:bCs/>
          <w:lang w:eastAsia="zh-CN"/>
        </w:rPr>
        <w:t>Alt 2: T</w:t>
      </w:r>
      <w:r w:rsidR="00541FD2" w:rsidRPr="00541FD2">
        <w:rPr>
          <w:b/>
          <w:bCs/>
          <w:lang w:eastAsia="zh-CN"/>
        </w:rPr>
        <w:t xml:space="preserve">he </w:t>
      </w:r>
      <w:proofErr w:type="spellStart"/>
      <w:r w:rsidR="00541FD2" w:rsidRPr="00541FD2">
        <w:rPr>
          <w:b/>
          <w:bCs/>
          <w:lang w:eastAsia="zh-CN"/>
        </w:rPr>
        <w:t>QoE</w:t>
      </w:r>
      <w:proofErr w:type="spellEnd"/>
      <w:r w:rsidR="00541FD2" w:rsidRPr="00541FD2">
        <w:rPr>
          <w:b/>
          <w:bCs/>
          <w:lang w:eastAsia="zh-CN"/>
        </w:rPr>
        <w:t xml:space="preserve"> data should be buffered in application layer.</w:t>
      </w:r>
    </w:p>
    <w:p w14:paraId="2997FAD0" w14:textId="53B0D3B4" w:rsidR="00541FD2" w:rsidRDefault="00541FD2" w:rsidP="00383CBC">
      <w:pPr>
        <w:pStyle w:val="Heading2"/>
      </w:pPr>
      <w:r w:rsidRPr="00873A46">
        <w:rPr>
          <w:lang w:val="fr-FR"/>
        </w:rPr>
        <w:lastRenderedPageBreak/>
        <w:t>2.</w:t>
      </w:r>
      <w:r w:rsidR="00927F14">
        <w:rPr>
          <w:lang w:val="fr-FR"/>
        </w:rPr>
        <w:t>3</w:t>
      </w:r>
      <w:r w:rsidRPr="00873A46">
        <w:rPr>
          <w:lang w:val="fr-FR"/>
        </w:rPr>
        <w:t xml:space="preserve"> </w:t>
      </w:r>
      <w:proofErr w:type="spellStart"/>
      <w:r>
        <w:t>QoE</w:t>
      </w:r>
      <w:proofErr w:type="spellEnd"/>
      <w:r>
        <w:t xml:space="preserve"> report </w:t>
      </w:r>
      <w:r w:rsidR="00927F14">
        <w:t xml:space="preserve">of </w:t>
      </w:r>
      <w:r>
        <w:t>data collected in IDLE and Inactive state</w:t>
      </w:r>
    </w:p>
    <w:p w14:paraId="351E5F5A" w14:textId="77777777" w:rsidR="0043778B" w:rsidRDefault="0043778B" w:rsidP="0043778B">
      <w:pPr>
        <w:pStyle w:val="Agreement"/>
        <w:numPr>
          <w:ilvl w:val="0"/>
          <w:numId w:val="0"/>
        </w:numPr>
        <w:ind w:left="1619"/>
      </w:pPr>
    </w:p>
    <w:p w14:paraId="383EDC5B" w14:textId="2BFD622C" w:rsidR="007744B3" w:rsidRPr="007744B3" w:rsidRDefault="007744B3" w:rsidP="007744B3">
      <w:pPr>
        <w:pStyle w:val="BodyText"/>
        <w:rPr>
          <w:lang w:eastAsia="zh-CN"/>
        </w:rPr>
      </w:pPr>
      <w:r w:rsidRPr="007744B3">
        <w:rPr>
          <w:lang w:eastAsia="zh-CN"/>
        </w:rPr>
        <w:t xml:space="preserve">In Rel-17, SRB4 was introduced for </w:t>
      </w:r>
      <w:proofErr w:type="spellStart"/>
      <w:r w:rsidRPr="007744B3">
        <w:rPr>
          <w:lang w:eastAsia="zh-CN"/>
        </w:rPr>
        <w:t>QoE</w:t>
      </w:r>
      <w:proofErr w:type="spellEnd"/>
      <w:r w:rsidRPr="007744B3">
        <w:rPr>
          <w:lang w:eastAsia="zh-CN"/>
        </w:rPr>
        <w:t xml:space="preserve"> data reporting and </w:t>
      </w:r>
      <w:r>
        <w:rPr>
          <w:lang w:eastAsia="zh-CN"/>
        </w:rPr>
        <w:t xml:space="preserve">UE include </w:t>
      </w:r>
      <w:proofErr w:type="spellStart"/>
      <w:r>
        <w:rPr>
          <w:lang w:eastAsia="zh-CN"/>
        </w:rPr>
        <w:t>QoE</w:t>
      </w:r>
      <w:proofErr w:type="spellEnd"/>
      <w:r>
        <w:rPr>
          <w:lang w:eastAsia="zh-CN"/>
        </w:rPr>
        <w:t xml:space="preserve"> data in </w:t>
      </w:r>
      <w:r w:rsidRPr="007744B3">
        <w:rPr>
          <w:lang w:eastAsia="zh-CN"/>
        </w:rPr>
        <w:t xml:space="preserve">the </w:t>
      </w:r>
      <w:proofErr w:type="spellStart"/>
      <w:r w:rsidRPr="007744B3">
        <w:rPr>
          <w:i/>
        </w:rPr>
        <w:t>MeasurementReportAppLayer</w:t>
      </w:r>
      <w:proofErr w:type="spellEnd"/>
      <w:r w:rsidRPr="007744B3">
        <w:rPr>
          <w:i/>
        </w:rPr>
        <w:t xml:space="preserve"> </w:t>
      </w:r>
      <w:r w:rsidRPr="007744B3">
        <w:rPr>
          <w:iCs/>
        </w:rPr>
        <w:t>message</w:t>
      </w:r>
      <w:r>
        <w:rPr>
          <w:iCs/>
        </w:rPr>
        <w:t xml:space="preserve">. For IDLE and Inactive state, the same bearer and RRC message defined in Rel-17 can be reused for IDLE and Inactive state </w:t>
      </w:r>
      <w:proofErr w:type="spellStart"/>
      <w:r>
        <w:rPr>
          <w:iCs/>
        </w:rPr>
        <w:t>QoE</w:t>
      </w:r>
      <w:proofErr w:type="spellEnd"/>
      <w:r>
        <w:rPr>
          <w:iCs/>
        </w:rPr>
        <w:t xml:space="preserve"> data reporting.</w:t>
      </w:r>
    </w:p>
    <w:p w14:paraId="5E9866CC" w14:textId="7145796E" w:rsidR="007744B3" w:rsidRDefault="007744B3" w:rsidP="007744B3">
      <w:pPr>
        <w:pStyle w:val="BodyText"/>
        <w:rPr>
          <w:b/>
          <w:bCs/>
          <w:lang w:eastAsia="zh-CN"/>
        </w:rPr>
      </w:pPr>
      <w:r w:rsidRPr="007744B3">
        <w:rPr>
          <w:b/>
          <w:bCs/>
          <w:lang w:eastAsia="zh-CN"/>
        </w:rPr>
        <w:t xml:space="preserve">Proposal </w:t>
      </w:r>
      <w:r w:rsidR="00F47F6C">
        <w:rPr>
          <w:b/>
          <w:bCs/>
          <w:lang w:eastAsia="zh-CN"/>
        </w:rPr>
        <w:t>9</w:t>
      </w:r>
      <w:r w:rsidRPr="007744B3">
        <w:rPr>
          <w:b/>
          <w:bCs/>
          <w:lang w:eastAsia="zh-CN"/>
        </w:rPr>
        <w:t xml:space="preserve">: Reuse existing </w:t>
      </w:r>
      <w:proofErr w:type="spellStart"/>
      <w:r w:rsidRPr="007744B3">
        <w:rPr>
          <w:b/>
          <w:bCs/>
          <w:i/>
        </w:rPr>
        <w:t>MeasurementReportAppLayer</w:t>
      </w:r>
      <w:proofErr w:type="spellEnd"/>
      <w:r w:rsidRPr="007744B3">
        <w:rPr>
          <w:b/>
          <w:bCs/>
          <w:i/>
        </w:rPr>
        <w:t xml:space="preserve"> </w:t>
      </w:r>
      <w:r w:rsidRPr="007744B3">
        <w:rPr>
          <w:b/>
          <w:bCs/>
          <w:iCs/>
        </w:rPr>
        <w:t>and SRB4</w:t>
      </w:r>
      <w:r w:rsidRPr="007744B3">
        <w:rPr>
          <w:b/>
          <w:bCs/>
          <w:i/>
        </w:rPr>
        <w:t xml:space="preserve"> </w:t>
      </w:r>
      <w:r w:rsidRPr="007744B3">
        <w:rPr>
          <w:b/>
          <w:bCs/>
          <w:lang w:eastAsia="zh-CN"/>
        </w:rPr>
        <w:t xml:space="preserve">to transmit </w:t>
      </w:r>
      <w:proofErr w:type="spellStart"/>
      <w:r w:rsidRPr="007744B3">
        <w:rPr>
          <w:b/>
          <w:bCs/>
          <w:lang w:eastAsia="zh-CN"/>
        </w:rPr>
        <w:t>QoE</w:t>
      </w:r>
      <w:proofErr w:type="spellEnd"/>
      <w:r w:rsidRPr="007744B3">
        <w:rPr>
          <w:b/>
          <w:bCs/>
          <w:lang w:eastAsia="zh-CN"/>
        </w:rPr>
        <w:t xml:space="preserve"> data collected in IDLE and Inactive state.</w:t>
      </w:r>
    </w:p>
    <w:p w14:paraId="563C9B96" w14:textId="6E25EA25" w:rsidR="005157F1" w:rsidRPr="00B218DB" w:rsidRDefault="00A51D49" w:rsidP="007744B3">
      <w:pPr>
        <w:pStyle w:val="BodyText"/>
        <w:rPr>
          <w:lang w:eastAsia="zh-CN"/>
        </w:rPr>
      </w:pPr>
      <w:r w:rsidRPr="00B218DB">
        <w:rPr>
          <w:lang w:eastAsia="zh-CN"/>
        </w:rPr>
        <w:t>On the issue</w:t>
      </w:r>
      <w:r w:rsidR="00D440F8" w:rsidRPr="00B218DB">
        <w:rPr>
          <w:lang w:eastAsia="zh-CN"/>
        </w:rPr>
        <w:t xml:space="preserve"> is</w:t>
      </w:r>
      <w:r w:rsidR="005157F1" w:rsidRPr="00B218DB">
        <w:rPr>
          <w:lang w:eastAsia="zh-CN"/>
        </w:rPr>
        <w:t xml:space="preserve"> how the </w:t>
      </w:r>
      <w:proofErr w:type="spellStart"/>
      <w:r w:rsidR="005157F1" w:rsidRPr="00B218DB">
        <w:rPr>
          <w:lang w:eastAsia="zh-CN"/>
        </w:rPr>
        <w:t>gNB</w:t>
      </w:r>
      <w:proofErr w:type="spellEnd"/>
      <w:r w:rsidR="005157F1" w:rsidRPr="00B218DB">
        <w:rPr>
          <w:lang w:eastAsia="zh-CN"/>
        </w:rPr>
        <w:t xml:space="preserve"> know</w:t>
      </w:r>
      <w:r w:rsidR="00511C87" w:rsidRPr="00B218DB">
        <w:rPr>
          <w:lang w:eastAsia="zh-CN"/>
        </w:rPr>
        <w:t xml:space="preserve">s the MCE and </w:t>
      </w:r>
      <w:proofErr w:type="spellStart"/>
      <w:r w:rsidR="00511C87" w:rsidRPr="00B218DB">
        <w:rPr>
          <w:lang w:eastAsia="zh-CN"/>
        </w:rPr>
        <w:t>QoE</w:t>
      </w:r>
      <w:proofErr w:type="spellEnd"/>
      <w:r w:rsidR="00511C87" w:rsidRPr="00B218DB">
        <w:rPr>
          <w:lang w:eastAsia="zh-CN"/>
        </w:rPr>
        <w:t xml:space="preserve"> configuration information when the UE reports </w:t>
      </w:r>
      <w:proofErr w:type="spellStart"/>
      <w:r w:rsidR="00511C87" w:rsidRPr="00B218DB">
        <w:rPr>
          <w:lang w:eastAsia="zh-CN"/>
        </w:rPr>
        <w:t>QoE</w:t>
      </w:r>
      <w:proofErr w:type="spellEnd"/>
      <w:r w:rsidR="00511C87" w:rsidRPr="00B218DB">
        <w:rPr>
          <w:lang w:eastAsia="zh-CN"/>
        </w:rPr>
        <w:t xml:space="preserve"> data to a new </w:t>
      </w:r>
      <w:proofErr w:type="spellStart"/>
      <w:r w:rsidR="00511C87" w:rsidRPr="00B218DB">
        <w:rPr>
          <w:lang w:eastAsia="zh-CN"/>
        </w:rPr>
        <w:t>gNB</w:t>
      </w:r>
      <w:proofErr w:type="spellEnd"/>
      <w:r w:rsidR="00D440F8" w:rsidRPr="00B218DB">
        <w:rPr>
          <w:lang w:eastAsia="zh-CN"/>
        </w:rPr>
        <w:t xml:space="preserve">, RAN3 has discussed two options in the last meeting and decided to continue the discussion. Then RAN2 can wait for RAN3 </w:t>
      </w:r>
      <w:r w:rsidR="0051547B" w:rsidRPr="00B218DB">
        <w:rPr>
          <w:lang w:eastAsia="zh-CN"/>
        </w:rPr>
        <w:t>progress</w:t>
      </w:r>
      <w:r w:rsidR="00D440F8" w:rsidRPr="00B218DB">
        <w:rPr>
          <w:lang w:eastAsia="zh-CN"/>
        </w:rPr>
        <w:t>.</w:t>
      </w:r>
    </w:p>
    <w:p w14:paraId="049DD429" w14:textId="77777777" w:rsidR="00D440F8" w:rsidRPr="000E415A" w:rsidRDefault="00D440F8" w:rsidP="00B218DB">
      <w:pPr>
        <w:pBdr>
          <w:top w:val="single" w:sz="4" w:space="1" w:color="auto"/>
          <w:left w:val="single" w:sz="4" w:space="4" w:color="auto"/>
          <w:bottom w:val="single" w:sz="4" w:space="1" w:color="auto"/>
          <w:right w:val="single" w:sz="4" w:space="4" w:color="auto"/>
        </w:pBdr>
        <w:spacing w:before="100" w:beforeAutospacing="1" w:after="120"/>
        <w:rPr>
          <w:rFonts w:ascii="Calibri" w:eastAsia="MS Mincho" w:hAnsi="Calibri" w:cs="Calibri"/>
          <w:i/>
          <w:iCs/>
          <w:color w:val="00B050"/>
          <w:kern w:val="2"/>
          <w:szCs w:val="20"/>
          <w:lang w:eastAsia="zh-CN"/>
        </w:rPr>
      </w:pPr>
      <w:r w:rsidRPr="000E415A">
        <w:rPr>
          <w:rFonts w:ascii="Calibri" w:eastAsia="MS Mincho" w:hAnsi="Calibri" w:cs="Calibri"/>
          <w:i/>
          <w:iCs/>
          <w:color w:val="00B050"/>
          <w:kern w:val="2"/>
          <w:szCs w:val="20"/>
          <w:lang w:eastAsia="zh-CN"/>
        </w:rPr>
        <w:t xml:space="preserve">RAN3 continues to discuss how to handle the </w:t>
      </w:r>
      <w:proofErr w:type="spellStart"/>
      <w:r w:rsidRPr="000E415A">
        <w:rPr>
          <w:rFonts w:ascii="Calibri" w:eastAsia="MS Mincho" w:hAnsi="Calibri" w:cs="Calibri"/>
          <w:i/>
          <w:iCs/>
          <w:color w:val="00B050"/>
          <w:kern w:val="2"/>
          <w:szCs w:val="20"/>
          <w:lang w:eastAsia="zh-CN"/>
        </w:rPr>
        <w:t>QoE</w:t>
      </w:r>
      <w:proofErr w:type="spellEnd"/>
      <w:r w:rsidRPr="000E415A">
        <w:rPr>
          <w:rFonts w:ascii="Calibri" w:eastAsia="MS Mincho" w:hAnsi="Calibri" w:cs="Calibri"/>
          <w:i/>
          <w:iCs/>
          <w:color w:val="00B050"/>
          <w:kern w:val="2"/>
          <w:szCs w:val="20"/>
          <w:lang w:eastAsia="zh-CN"/>
        </w:rPr>
        <w:t xml:space="preserve"> reports sent at new </w:t>
      </w:r>
      <w:proofErr w:type="spellStart"/>
      <w:r w:rsidRPr="000E415A">
        <w:rPr>
          <w:rFonts w:ascii="Calibri" w:eastAsia="MS Mincho" w:hAnsi="Calibri" w:cs="Calibri"/>
          <w:i/>
          <w:iCs/>
          <w:color w:val="00B050"/>
          <w:kern w:val="2"/>
          <w:szCs w:val="20"/>
          <w:lang w:eastAsia="zh-CN"/>
        </w:rPr>
        <w:t>gNB</w:t>
      </w:r>
      <w:proofErr w:type="spellEnd"/>
      <w:r w:rsidRPr="000E415A">
        <w:rPr>
          <w:rFonts w:ascii="Calibri" w:eastAsia="MS Mincho" w:hAnsi="Calibri" w:cs="Calibri"/>
          <w:i/>
          <w:iCs/>
          <w:color w:val="00B050"/>
          <w:kern w:val="2"/>
          <w:szCs w:val="20"/>
          <w:lang w:eastAsia="zh-CN"/>
        </w:rPr>
        <w:t xml:space="preserve"> when UE was in RRC_IDLE.</w:t>
      </w:r>
    </w:p>
    <w:p w14:paraId="27A593A7" w14:textId="1C98A320" w:rsidR="00D440F8" w:rsidRPr="007744B3" w:rsidRDefault="003537E7" w:rsidP="007744B3">
      <w:pPr>
        <w:pStyle w:val="BodyText"/>
        <w:rPr>
          <w:b/>
          <w:bCs/>
          <w:lang w:eastAsia="zh-CN"/>
        </w:rPr>
      </w:pPr>
      <w:r>
        <w:rPr>
          <w:b/>
          <w:bCs/>
          <w:lang w:eastAsia="zh-CN"/>
        </w:rPr>
        <w:t xml:space="preserve">Proposal </w:t>
      </w:r>
      <w:proofErr w:type="gramStart"/>
      <w:r w:rsidR="00F47F6C">
        <w:rPr>
          <w:b/>
          <w:bCs/>
          <w:lang w:eastAsia="zh-CN"/>
        </w:rPr>
        <w:t>10</w:t>
      </w:r>
      <w:r>
        <w:rPr>
          <w:b/>
          <w:bCs/>
          <w:lang w:eastAsia="zh-CN"/>
        </w:rPr>
        <w:t>:RAN</w:t>
      </w:r>
      <w:proofErr w:type="gramEnd"/>
      <w:r>
        <w:rPr>
          <w:b/>
          <w:bCs/>
          <w:lang w:eastAsia="zh-CN"/>
        </w:rPr>
        <w:t xml:space="preserve">2 waits for RAN3 </w:t>
      </w:r>
      <w:r w:rsidR="0051547B">
        <w:rPr>
          <w:b/>
          <w:bCs/>
          <w:lang w:eastAsia="zh-CN"/>
        </w:rPr>
        <w:t>progress</w:t>
      </w:r>
      <w:r>
        <w:rPr>
          <w:b/>
          <w:bCs/>
          <w:lang w:eastAsia="zh-CN"/>
        </w:rPr>
        <w:t xml:space="preserve"> on the issue that </w:t>
      </w:r>
      <w:r w:rsidR="00BE5669">
        <w:rPr>
          <w:b/>
          <w:bCs/>
          <w:lang w:eastAsia="zh-CN"/>
        </w:rPr>
        <w:t xml:space="preserve">how the </w:t>
      </w:r>
      <w:proofErr w:type="spellStart"/>
      <w:r w:rsidR="00BE5669">
        <w:rPr>
          <w:b/>
          <w:bCs/>
          <w:lang w:eastAsia="zh-CN"/>
        </w:rPr>
        <w:t>gNB</w:t>
      </w:r>
      <w:proofErr w:type="spellEnd"/>
      <w:r w:rsidR="00BE5669">
        <w:rPr>
          <w:b/>
          <w:bCs/>
          <w:lang w:eastAsia="zh-CN"/>
        </w:rPr>
        <w:t xml:space="preserve"> knows the MCE and </w:t>
      </w:r>
      <w:proofErr w:type="spellStart"/>
      <w:r w:rsidR="00BE5669">
        <w:rPr>
          <w:b/>
          <w:bCs/>
          <w:lang w:eastAsia="zh-CN"/>
        </w:rPr>
        <w:t>QoE</w:t>
      </w:r>
      <w:proofErr w:type="spellEnd"/>
      <w:r w:rsidR="00BE5669">
        <w:rPr>
          <w:b/>
          <w:bCs/>
          <w:lang w:eastAsia="zh-CN"/>
        </w:rPr>
        <w:t xml:space="preserve"> configuration information when the UE reports </w:t>
      </w:r>
      <w:proofErr w:type="spellStart"/>
      <w:r w:rsidR="00BE5669">
        <w:rPr>
          <w:b/>
          <w:bCs/>
          <w:lang w:eastAsia="zh-CN"/>
        </w:rPr>
        <w:t>QoE</w:t>
      </w:r>
      <w:proofErr w:type="spellEnd"/>
      <w:r w:rsidR="00BE5669">
        <w:rPr>
          <w:b/>
          <w:bCs/>
          <w:lang w:eastAsia="zh-CN"/>
        </w:rPr>
        <w:t xml:space="preserve"> data to a new </w:t>
      </w:r>
      <w:proofErr w:type="spellStart"/>
      <w:r w:rsidR="00BE5669">
        <w:rPr>
          <w:b/>
          <w:bCs/>
          <w:lang w:eastAsia="zh-CN"/>
        </w:rPr>
        <w:t>gNB</w:t>
      </w:r>
      <w:proofErr w:type="spellEnd"/>
      <w:r w:rsidR="00BE5669">
        <w:rPr>
          <w:b/>
          <w:bCs/>
          <w:lang w:eastAsia="zh-CN"/>
        </w:rPr>
        <w:t>.</w:t>
      </w:r>
    </w:p>
    <w:bookmarkEnd w:id="4"/>
    <w:bookmarkEnd w:id="5"/>
    <w:p w14:paraId="78A0A4AB" w14:textId="23E80921"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A2475" w:rsidRPr="00600AA9">
        <w:rPr>
          <w:rFonts w:cs="Times New Roman"/>
          <w:b w:val="0"/>
          <w:bCs w:val="0"/>
          <w:kern w:val="0"/>
          <w:sz w:val="36"/>
          <w:szCs w:val="20"/>
          <w:lang w:val="fr-FR"/>
        </w:rPr>
        <w:t xml:space="preserve"> </w:t>
      </w:r>
    </w:p>
    <w:p w14:paraId="0D89B00E" w14:textId="77171E33" w:rsidR="00165E1B" w:rsidRDefault="00165E1B" w:rsidP="00A87415">
      <w:pPr>
        <w:tabs>
          <w:tab w:val="left" w:pos="1701"/>
        </w:tabs>
        <w:spacing w:after="200" w:line="276" w:lineRule="auto"/>
        <w:rPr>
          <w:rFonts w:eastAsia="SimSun"/>
          <w:lang w:eastAsia="zh-CN"/>
        </w:rPr>
      </w:pPr>
      <w:r w:rsidRPr="00165E1B">
        <w:rPr>
          <w:rFonts w:eastAsia="SimSun"/>
          <w:lang w:eastAsia="zh-CN"/>
        </w:rPr>
        <w:t xml:space="preserve">This contribution discusses the </w:t>
      </w:r>
      <w:r>
        <w:rPr>
          <w:rFonts w:eastAsia="SimSun"/>
          <w:lang w:eastAsia="zh-CN"/>
        </w:rPr>
        <w:t xml:space="preserve">MBS broadcast service </w:t>
      </w:r>
      <w:proofErr w:type="spellStart"/>
      <w:r w:rsidRPr="00165E1B">
        <w:rPr>
          <w:rFonts w:eastAsia="SimSun"/>
          <w:lang w:eastAsia="zh-CN"/>
        </w:rPr>
        <w:t>QoE</w:t>
      </w:r>
      <w:proofErr w:type="spellEnd"/>
      <w:r w:rsidRPr="00165E1B">
        <w:rPr>
          <w:rFonts w:eastAsia="SimSun"/>
          <w:lang w:eastAsia="zh-CN"/>
        </w:rPr>
        <w:t xml:space="preserve"> configuration and report</w:t>
      </w:r>
      <w:r>
        <w:rPr>
          <w:rFonts w:eastAsia="SimSun"/>
          <w:lang w:eastAsia="zh-CN"/>
        </w:rPr>
        <w:t xml:space="preserve"> for IDLE and Inactive state.</w:t>
      </w:r>
    </w:p>
    <w:p w14:paraId="6B5523AD" w14:textId="77777777" w:rsidR="00D876BE" w:rsidRPr="00B218DB" w:rsidRDefault="00D876BE" w:rsidP="00D876BE">
      <w:pPr>
        <w:tabs>
          <w:tab w:val="left" w:pos="1701"/>
        </w:tabs>
        <w:spacing w:after="200" w:line="276" w:lineRule="auto"/>
        <w:rPr>
          <w:rFonts w:eastAsia="SimSun"/>
          <w:u w:val="single"/>
          <w:lang w:eastAsia="zh-CN"/>
        </w:rPr>
      </w:pPr>
      <w:proofErr w:type="spellStart"/>
      <w:r w:rsidRPr="00B218DB">
        <w:rPr>
          <w:rFonts w:eastAsia="SimSun"/>
          <w:u w:val="single"/>
          <w:lang w:eastAsia="zh-CN"/>
        </w:rPr>
        <w:t>QoE</w:t>
      </w:r>
      <w:proofErr w:type="spellEnd"/>
      <w:r w:rsidRPr="00B218DB">
        <w:rPr>
          <w:rFonts w:eastAsia="SimSun"/>
          <w:u w:val="single"/>
          <w:lang w:eastAsia="zh-CN"/>
        </w:rPr>
        <w:t xml:space="preserve"> configuration and deactivation</w:t>
      </w:r>
    </w:p>
    <w:p w14:paraId="18748E33" w14:textId="77777777" w:rsidR="007A6962" w:rsidRDefault="007A6962" w:rsidP="007A6962">
      <w:pPr>
        <w:pStyle w:val="BodyText"/>
        <w:rPr>
          <w:rFonts w:eastAsia="Times New Roman"/>
          <w:b/>
          <w:bCs/>
          <w:lang w:eastAsia="ko-KR"/>
        </w:rPr>
      </w:pPr>
      <w:r>
        <w:rPr>
          <w:rFonts w:eastAsia="Times New Roman"/>
          <w:b/>
          <w:bCs/>
          <w:lang w:eastAsia="ko-KR"/>
        </w:rPr>
        <w:t xml:space="preserve">Proposal 1: Use </w:t>
      </w:r>
      <w:proofErr w:type="spellStart"/>
      <w:r w:rsidRPr="0098576E">
        <w:rPr>
          <w:rFonts w:eastAsia="Times New Roman"/>
          <w:b/>
          <w:bCs/>
          <w:i/>
          <w:iCs/>
          <w:lang w:eastAsia="ko-KR"/>
        </w:rPr>
        <w:t>RRCReconfiguration</w:t>
      </w:r>
      <w:proofErr w:type="spellEnd"/>
      <w:r>
        <w:rPr>
          <w:rFonts w:eastAsia="Times New Roman"/>
          <w:b/>
          <w:bCs/>
          <w:lang w:eastAsia="ko-KR"/>
        </w:rPr>
        <w:t xml:space="preserve"> message to provide </w:t>
      </w:r>
      <w:proofErr w:type="spellStart"/>
      <w:r>
        <w:rPr>
          <w:rFonts w:eastAsia="Times New Roman"/>
          <w:b/>
          <w:bCs/>
          <w:lang w:eastAsia="ko-KR"/>
        </w:rPr>
        <w:t>QoE</w:t>
      </w:r>
      <w:proofErr w:type="spellEnd"/>
      <w:r>
        <w:rPr>
          <w:rFonts w:eastAsia="Times New Roman"/>
          <w:b/>
          <w:bCs/>
          <w:lang w:eastAsia="ko-KR"/>
        </w:rPr>
        <w:t xml:space="preserve"> configuration to UE. </w:t>
      </w:r>
    </w:p>
    <w:p w14:paraId="37479566" w14:textId="4D59072C" w:rsidR="007A6962" w:rsidRDefault="007A6962" w:rsidP="007A6962">
      <w:pPr>
        <w:pStyle w:val="BodyText"/>
        <w:rPr>
          <w:b/>
          <w:bCs/>
        </w:rPr>
      </w:pPr>
      <w:r w:rsidRPr="00790E39">
        <w:rPr>
          <w:b/>
          <w:bCs/>
        </w:rPr>
        <w:t xml:space="preserve">Proposal </w:t>
      </w:r>
      <w:proofErr w:type="gramStart"/>
      <w:r w:rsidRPr="00790E39">
        <w:rPr>
          <w:b/>
          <w:bCs/>
        </w:rPr>
        <w:t>2:gNB</w:t>
      </w:r>
      <w:proofErr w:type="gramEnd"/>
      <w:r w:rsidRPr="00790E39">
        <w:rPr>
          <w:b/>
          <w:bCs/>
        </w:rPr>
        <w:t xml:space="preserve"> can determine whether to send </w:t>
      </w:r>
      <w:proofErr w:type="spellStart"/>
      <w:r w:rsidRPr="00790E39">
        <w:rPr>
          <w:b/>
          <w:bCs/>
        </w:rPr>
        <w:t>QoE</w:t>
      </w:r>
      <w:proofErr w:type="spellEnd"/>
      <w:r w:rsidRPr="00790E39">
        <w:rPr>
          <w:b/>
          <w:bCs/>
        </w:rPr>
        <w:t xml:space="preserve"> configuration to the UE based on </w:t>
      </w:r>
      <w:proofErr w:type="spellStart"/>
      <w:r w:rsidRPr="00790E39">
        <w:rPr>
          <w:b/>
          <w:bCs/>
          <w:i/>
          <w:iCs/>
        </w:rPr>
        <w:t>MBSInterestIndication</w:t>
      </w:r>
      <w:proofErr w:type="spellEnd"/>
      <w:r w:rsidRPr="00790E39">
        <w:rPr>
          <w:b/>
          <w:bCs/>
          <w:i/>
          <w:iCs/>
        </w:rPr>
        <w:t xml:space="preserve"> </w:t>
      </w:r>
      <w:r w:rsidRPr="00790E39">
        <w:rPr>
          <w:b/>
          <w:bCs/>
        </w:rPr>
        <w:t>message.</w:t>
      </w:r>
    </w:p>
    <w:p w14:paraId="2060455C" w14:textId="69554BB9" w:rsidR="007A6962" w:rsidRPr="00AA3923" w:rsidRDefault="007A6962" w:rsidP="007A6962">
      <w:pPr>
        <w:tabs>
          <w:tab w:val="left" w:pos="1701"/>
        </w:tabs>
        <w:spacing w:after="200" w:line="276" w:lineRule="auto"/>
        <w:rPr>
          <w:rFonts w:eastAsia="MS Mincho"/>
          <w:b/>
          <w:bCs/>
          <w:lang w:eastAsia="zh-CN"/>
        </w:rPr>
      </w:pPr>
      <w:r w:rsidRPr="00AA3923">
        <w:rPr>
          <w:rFonts w:eastAsia="MS Mincho"/>
          <w:b/>
          <w:bCs/>
          <w:lang w:eastAsia="zh-CN"/>
        </w:rPr>
        <w:t xml:space="preserve">Proposal 3: </w:t>
      </w:r>
      <w:proofErr w:type="spellStart"/>
      <w:r w:rsidRPr="00AA3923">
        <w:rPr>
          <w:rFonts w:eastAsia="MS Mincho"/>
          <w:b/>
          <w:bCs/>
          <w:lang w:eastAsia="zh-CN"/>
        </w:rPr>
        <w:t>QoE</w:t>
      </w:r>
      <w:proofErr w:type="spellEnd"/>
      <w:r w:rsidRPr="00AA3923">
        <w:rPr>
          <w:rFonts w:eastAsia="MS Mincho"/>
          <w:b/>
          <w:bCs/>
          <w:lang w:eastAsia="zh-CN"/>
        </w:rPr>
        <w:t xml:space="preserve"> configuration should be able to be </w:t>
      </w:r>
      <w:proofErr w:type="spellStart"/>
      <w:r w:rsidRPr="00AA3923">
        <w:rPr>
          <w:rFonts w:eastAsia="MS Mincho"/>
          <w:b/>
          <w:bCs/>
          <w:lang w:eastAsia="zh-CN"/>
        </w:rPr>
        <w:t>deactiviated</w:t>
      </w:r>
      <w:proofErr w:type="spellEnd"/>
      <w:r w:rsidRPr="00AA3923">
        <w:rPr>
          <w:rFonts w:eastAsia="MS Mincho"/>
          <w:b/>
          <w:bCs/>
          <w:lang w:eastAsia="zh-CN"/>
        </w:rPr>
        <w:t xml:space="preserve"> for IDLE and Inactive state</w:t>
      </w:r>
      <w:r w:rsidR="00D14626">
        <w:rPr>
          <w:rFonts w:eastAsia="MS Mincho"/>
          <w:b/>
          <w:bCs/>
          <w:lang w:eastAsia="zh-CN"/>
        </w:rPr>
        <w:t xml:space="preserve"> UE</w:t>
      </w:r>
      <w:r w:rsidRPr="00AA3923">
        <w:rPr>
          <w:rFonts w:eastAsia="MS Mincho"/>
          <w:b/>
          <w:bCs/>
          <w:lang w:eastAsia="zh-CN"/>
        </w:rPr>
        <w:t>.</w:t>
      </w:r>
    </w:p>
    <w:p w14:paraId="0AA9E24C" w14:textId="77777777" w:rsidR="00C1347A" w:rsidRDefault="00C1347A" w:rsidP="00C1347A">
      <w:pPr>
        <w:pStyle w:val="BodyText"/>
        <w:rPr>
          <w:rFonts w:eastAsia="Times New Roman"/>
          <w:lang w:eastAsia="ko-KR"/>
        </w:rPr>
      </w:pPr>
      <w:r w:rsidRPr="00AA3923">
        <w:rPr>
          <w:b/>
          <w:bCs/>
          <w:lang w:eastAsia="zh-CN"/>
        </w:rPr>
        <w:t xml:space="preserve">Proposal 4: </w:t>
      </w:r>
      <w:r>
        <w:rPr>
          <w:b/>
          <w:bCs/>
          <w:lang w:eastAsia="zh-CN"/>
        </w:rPr>
        <w:t xml:space="preserve">Network can page UE into CONNECTED state and release </w:t>
      </w:r>
      <w:proofErr w:type="spellStart"/>
      <w:r>
        <w:rPr>
          <w:b/>
          <w:bCs/>
          <w:lang w:eastAsia="zh-CN"/>
        </w:rPr>
        <w:t>QoE</w:t>
      </w:r>
      <w:proofErr w:type="spellEnd"/>
      <w:r>
        <w:rPr>
          <w:b/>
          <w:bCs/>
          <w:lang w:eastAsia="zh-CN"/>
        </w:rPr>
        <w:t xml:space="preserve"> configurations.</w:t>
      </w:r>
    </w:p>
    <w:p w14:paraId="3EEC8FA0" w14:textId="77777777" w:rsidR="00D14626" w:rsidRDefault="00D14626" w:rsidP="00D14626">
      <w:pPr>
        <w:pStyle w:val="BodyText"/>
        <w:rPr>
          <w:rFonts w:eastAsia="Times New Roman"/>
          <w:b/>
          <w:bCs/>
          <w:lang w:eastAsia="ko-KR"/>
        </w:rPr>
      </w:pPr>
      <w:r>
        <w:rPr>
          <w:rFonts w:eastAsia="Times New Roman"/>
          <w:b/>
          <w:bCs/>
          <w:lang w:eastAsia="ko-KR"/>
        </w:rPr>
        <w:t xml:space="preserve">Proposal 5: RAN2 discusses which option should be adopted for those </w:t>
      </w:r>
      <w:proofErr w:type="spellStart"/>
      <w:r>
        <w:rPr>
          <w:rFonts w:eastAsia="Times New Roman"/>
          <w:b/>
          <w:bCs/>
          <w:lang w:eastAsia="ko-KR"/>
        </w:rPr>
        <w:t>QoE</w:t>
      </w:r>
      <w:proofErr w:type="spellEnd"/>
      <w:r>
        <w:rPr>
          <w:rFonts w:eastAsia="Times New Roman"/>
          <w:b/>
          <w:bCs/>
          <w:lang w:eastAsia="ko-KR"/>
        </w:rPr>
        <w:t xml:space="preserve"> </w:t>
      </w:r>
      <w:proofErr w:type="gramStart"/>
      <w:r>
        <w:rPr>
          <w:rFonts w:eastAsia="Times New Roman"/>
          <w:b/>
          <w:bCs/>
          <w:lang w:eastAsia="ko-KR"/>
        </w:rPr>
        <w:t>configurations  UE</w:t>
      </w:r>
      <w:proofErr w:type="gramEnd"/>
      <w:r>
        <w:rPr>
          <w:rFonts w:eastAsia="Times New Roman"/>
          <w:b/>
          <w:bCs/>
          <w:lang w:eastAsia="ko-KR"/>
        </w:rPr>
        <w:t xml:space="preserve"> moves outside of  area scope and there are no ongoing sessions.</w:t>
      </w:r>
    </w:p>
    <w:p w14:paraId="144ED487" w14:textId="77777777" w:rsidR="00D14626" w:rsidRDefault="00D14626" w:rsidP="00D14626">
      <w:pPr>
        <w:pStyle w:val="BodyText"/>
        <w:ind w:firstLine="720"/>
        <w:rPr>
          <w:rFonts w:eastAsia="Times New Roman"/>
          <w:b/>
          <w:bCs/>
          <w:lang w:eastAsia="ko-KR"/>
        </w:rPr>
      </w:pPr>
      <w:r>
        <w:rPr>
          <w:rFonts w:eastAsia="Times New Roman"/>
          <w:b/>
          <w:bCs/>
          <w:lang w:eastAsia="ko-KR"/>
        </w:rPr>
        <w:t xml:space="preserve">Option 1: </w:t>
      </w:r>
      <w:r w:rsidRPr="00164A71">
        <w:rPr>
          <w:rFonts w:eastAsia="Times New Roman"/>
          <w:b/>
          <w:bCs/>
          <w:lang w:eastAsia="ko-KR"/>
        </w:rPr>
        <w:t>UE should release the QoS configuration</w:t>
      </w:r>
    </w:p>
    <w:p w14:paraId="2F3C0BFF" w14:textId="77777777" w:rsidR="00D14626" w:rsidRDefault="00D14626" w:rsidP="00D14626">
      <w:pPr>
        <w:pStyle w:val="BodyText"/>
        <w:ind w:firstLine="720"/>
        <w:rPr>
          <w:rFonts w:eastAsia="Times New Roman"/>
          <w:b/>
          <w:bCs/>
          <w:lang w:eastAsia="ko-KR"/>
        </w:rPr>
      </w:pPr>
      <w:r>
        <w:rPr>
          <w:rFonts w:eastAsia="Times New Roman"/>
          <w:b/>
          <w:bCs/>
          <w:lang w:eastAsia="ko-KR"/>
        </w:rPr>
        <w:t>Option 2:</w:t>
      </w:r>
      <w:r w:rsidRPr="00164A71">
        <w:t xml:space="preserve"> </w:t>
      </w:r>
      <w:r w:rsidRPr="00164A71">
        <w:rPr>
          <w:rFonts w:eastAsia="Times New Roman"/>
          <w:b/>
          <w:bCs/>
          <w:lang w:eastAsia="ko-KR"/>
        </w:rPr>
        <w:t xml:space="preserve">UE keeps the </w:t>
      </w:r>
      <w:proofErr w:type="spellStart"/>
      <w:r w:rsidRPr="00164A71">
        <w:rPr>
          <w:rFonts w:eastAsia="Times New Roman"/>
          <w:b/>
          <w:bCs/>
          <w:lang w:eastAsia="ko-KR"/>
        </w:rPr>
        <w:t>QoE</w:t>
      </w:r>
      <w:proofErr w:type="spellEnd"/>
      <w:r w:rsidRPr="00164A71">
        <w:rPr>
          <w:rFonts w:eastAsia="Times New Roman"/>
          <w:b/>
          <w:bCs/>
          <w:lang w:eastAsia="ko-KR"/>
        </w:rPr>
        <w:t xml:space="preserve"> configurations and suspends </w:t>
      </w:r>
      <w:proofErr w:type="spellStart"/>
      <w:r w:rsidRPr="00164A71">
        <w:rPr>
          <w:rFonts w:eastAsia="Times New Roman"/>
          <w:b/>
          <w:bCs/>
          <w:lang w:eastAsia="ko-KR"/>
        </w:rPr>
        <w:t>QoE</w:t>
      </w:r>
      <w:proofErr w:type="spellEnd"/>
      <w:r w:rsidRPr="00164A71">
        <w:rPr>
          <w:rFonts w:eastAsia="Times New Roman"/>
          <w:b/>
          <w:bCs/>
          <w:lang w:eastAsia="ko-KR"/>
        </w:rPr>
        <w:t xml:space="preserve"> measurements</w:t>
      </w:r>
    </w:p>
    <w:p w14:paraId="605BB89C" w14:textId="6B750FA1" w:rsidR="00C1347A" w:rsidRDefault="00C1347A" w:rsidP="00C1347A">
      <w:pPr>
        <w:pStyle w:val="BodyText"/>
        <w:rPr>
          <w:rFonts w:eastAsia="Times New Roman"/>
          <w:b/>
          <w:bCs/>
          <w:lang w:eastAsia="ko-KR"/>
        </w:rPr>
      </w:pPr>
    </w:p>
    <w:p w14:paraId="4275B42C" w14:textId="77777777" w:rsidR="009A02FD" w:rsidRDefault="009A02FD" w:rsidP="009A02FD">
      <w:pPr>
        <w:pStyle w:val="BodyText"/>
        <w:rPr>
          <w:rFonts w:eastAsia="Times New Roman"/>
          <w:b/>
          <w:bCs/>
          <w:lang w:eastAsia="ko-KR"/>
        </w:rPr>
      </w:pPr>
      <w:r w:rsidRPr="00311EA6">
        <w:rPr>
          <w:rFonts w:eastAsia="Times New Roman"/>
          <w:b/>
          <w:bCs/>
          <w:lang w:eastAsia="ko-KR"/>
        </w:rPr>
        <w:t>Observation</w:t>
      </w:r>
      <w:r>
        <w:rPr>
          <w:rFonts w:eastAsia="Times New Roman"/>
          <w:b/>
          <w:bCs/>
          <w:lang w:eastAsia="ko-KR"/>
        </w:rPr>
        <w:t xml:space="preserve"> 1</w:t>
      </w:r>
      <w:r w:rsidRPr="00311EA6">
        <w:rPr>
          <w:rFonts w:eastAsia="Times New Roman"/>
          <w:b/>
          <w:bCs/>
          <w:lang w:eastAsia="ko-KR"/>
        </w:rPr>
        <w:t xml:space="preserve">: For </w:t>
      </w:r>
      <w:proofErr w:type="gramStart"/>
      <w:r w:rsidRPr="00311EA6">
        <w:rPr>
          <w:rFonts w:eastAsia="Times New Roman"/>
          <w:b/>
          <w:bCs/>
          <w:lang w:eastAsia="ko-KR"/>
        </w:rPr>
        <w:t>m-based</w:t>
      </w:r>
      <w:proofErr w:type="gramEnd"/>
      <w:r w:rsidRPr="00311EA6">
        <w:rPr>
          <w:rFonts w:eastAsia="Times New Roman"/>
          <w:b/>
          <w:bCs/>
          <w:lang w:eastAsia="ko-KR"/>
        </w:rPr>
        <w:t xml:space="preserve"> </w:t>
      </w:r>
      <w:proofErr w:type="spellStart"/>
      <w:r w:rsidRPr="00311EA6">
        <w:rPr>
          <w:rFonts w:eastAsia="Times New Roman"/>
          <w:b/>
          <w:bCs/>
          <w:lang w:eastAsia="ko-KR"/>
        </w:rPr>
        <w:t>QoE</w:t>
      </w:r>
      <w:proofErr w:type="spellEnd"/>
      <w:r w:rsidRPr="00311EA6">
        <w:rPr>
          <w:rFonts w:eastAsia="Times New Roman"/>
          <w:b/>
          <w:bCs/>
          <w:lang w:eastAsia="ko-KR"/>
        </w:rPr>
        <w:t xml:space="preserve">, the </w:t>
      </w:r>
      <w:proofErr w:type="spellStart"/>
      <w:r w:rsidRPr="00311EA6">
        <w:rPr>
          <w:rFonts w:eastAsia="Times New Roman"/>
          <w:b/>
          <w:bCs/>
          <w:lang w:eastAsia="ko-KR"/>
        </w:rPr>
        <w:t>gNB</w:t>
      </w:r>
      <w:proofErr w:type="spellEnd"/>
      <w:r w:rsidRPr="00311EA6">
        <w:rPr>
          <w:rFonts w:eastAsia="Times New Roman"/>
          <w:b/>
          <w:bCs/>
          <w:lang w:eastAsia="ko-KR"/>
        </w:rPr>
        <w:t xml:space="preserve"> cannot </w:t>
      </w:r>
      <w:r>
        <w:rPr>
          <w:rFonts w:eastAsia="Times New Roman"/>
          <w:b/>
          <w:bCs/>
          <w:lang w:eastAsia="ko-KR"/>
        </w:rPr>
        <w:t xml:space="preserve">page the UE to enter CONNECTED state and </w:t>
      </w:r>
      <w:r w:rsidRPr="00311EA6">
        <w:rPr>
          <w:rFonts w:eastAsia="Times New Roman"/>
          <w:b/>
          <w:bCs/>
          <w:lang w:eastAsia="ko-KR"/>
        </w:rPr>
        <w:t xml:space="preserve">release </w:t>
      </w:r>
      <w:proofErr w:type="spellStart"/>
      <w:r w:rsidRPr="00311EA6">
        <w:rPr>
          <w:rFonts w:eastAsia="Times New Roman"/>
          <w:b/>
          <w:bCs/>
          <w:lang w:eastAsia="ko-KR"/>
        </w:rPr>
        <w:t>QoE</w:t>
      </w:r>
      <w:proofErr w:type="spellEnd"/>
      <w:r w:rsidRPr="00311EA6">
        <w:rPr>
          <w:rFonts w:eastAsia="Times New Roman"/>
          <w:b/>
          <w:bCs/>
          <w:lang w:eastAsia="ko-KR"/>
        </w:rPr>
        <w:t xml:space="preserve"> configuration</w:t>
      </w:r>
      <w:r>
        <w:rPr>
          <w:rFonts w:eastAsia="Times New Roman"/>
          <w:b/>
          <w:bCs/>
          <w:lang w:eastAsia="ko-KR"/>
        </w:rPr>
        <w:t xml:space="preserve"> explicitly</w:t>
      </w:r>
      <w:r w:rsidRPr="00311EA6">
        <w:rPr>
          <w:rFonts w:eastAsia="Times New Roman"/>
          <w:b/>
          <w:bCs/>
          <w:lang w:eastAsia="ko-KR"/>
        </w:rPr>
        <w:t>.</w:t>
      </w:r>
    </w:p>
    <w:p w14:paraId="388DDAD8" w14:textId="77777777" w:rsidR="009A02FD" w:rsidRPr="00311EA6" w:rsidRDefault="009A02FD" w:rsidP="009A02FD">
      <w:pPr>
        <w:pStyle w:val="BodyText"/>
        <w:rPr>
          <w:rFonts w:eastAsia="Times New Roman"/>
          <w:b/>
          <w:bCs/>
          <w:lang w:eastAsia="ko-KR"/>
        </w:rPr>
      </w:pPr>
      <w:r>
        <w:rPr>
          <w:rFonts w:eastAsia="Times New Roman"/>
          <w:b/>
          <w:bCs/>
          <w:lang w:eastAsia="ko-KR"/>
        </w:rPr>
        <w:t xml:space="preserve">Proposal 6: Introduce timer-based </w:t>
      </w:r>
      <w:proofErr w:type="spellStart"/>
      <w:r>
        <w:rPr>
          <w:rFonts w:eastAsia="Times New Roman"/>
          <w:b/>
          <w:bCs/>
          <w:lang w:eastAsia="ko-KR"/>
        </w:rPr>
        <w:t>QoE</w:t>
      </w:r>
      <w:proofErr w:type="spellEnd"/>
      <w:r>
        <w:rPr>
          <w:rFonts w:eastAsia="Times New Roman"/>
          <w:b/>
          <w:bCs/>
          <w:lang w:eastAsia="ko-KR"/>
        </w:rPr>
        <w:t xml:space="preserve"> configuration release, at least for IDLE state UEs configured.</w:t>
      </w:r>
    </w:p>
    <w:p w14:paraId="7C959D06" w14:textId="77777777" w:rsidR="00D876BE" w:rsidRPr="00B218DB" w:rsidRDefault="00D876BE" w:rsidP="00D876BE">
      <w:pPr>
        <w:tabs>
          <w:tab w:val="left" w:pos="1701"/>
        </w:tabs>
        <w:spacing w:after="200" w:line="276" w:lineRule="auto"/>
        <w:rPr>
          <w:rFonts w:eastAsia="SimSun"/>
          <w:u w:val="single"/>
          <w:lang w:eastAsia="zh-CN"/>
        </w:rPr>
      </w:pPr>
      <w:proofErr w:type="spellStart"/>
      <w:r w:rsidRPr="00B218DB">
        <w:rPr>
          <w:rFonts w:eastAsia="SimSun"/>
          <w:u w:val="single"/>
          <w:lang w:eastAsia="zh-CN"/>
        </w:rPr>
        <w:t>QoE</w:t>
      </w:r>
      <w:proofErr w:type="spellEnd"/>
      <w:r w:rsidRPr="00B218DB">
        <w:rPr>
          <w:rFonts w:eastAsia="SimSun"/>
          <w:u w:val="single"/>
          <w:lang w:eastAsia="zh-CN"/>
        </w:rPr>
        <w:t xml:space="preserve"> measurement collection and reporting</w:t>
      </w:r>
    </w:p>
    <w:p w14:paraId="12B5E4F8" w14:textId="77777777" w:rsidR="00D876BE" w:rsidRPr="00B218DB" w:rsidRDefault="00D876BE" w:rsidP="00D876BE">
      <w:pPr>
        <w:tabs>
          <w:tab w:val="left" w:pos="1701"/>
        </w:tabs>
        <w:spacing w:after="200" w:line="276" w:lineRule="auto"/>
        <w:rPr>
          <w:rFonts w:eastAsia="SimSun"/>
          <w:b/>
          <w:bCs/>
          <w:lang w:eastAsia="zh-CN"/>
        </w:rPr>
      </w:pPr>
      <w:r w:rsidRPr="00B218DB">
        <w:rPr>
          <w:rFonts w:eastAsia="SimSun"/>
          <w:b/>
          <w:bCs/>
          <w:lang w:eastAsia="zh-CN"/>
        </w:rPr>
        <w:t xml:space="preserve">Proposal 7: The </w:t>
      </w:r>
      <w:proofErr w:type="spellStart"/>
      <w:r w:rsidRPr="00B218DB">
        <w:rPr>
          <w:rFonts w:eastAsia="SimSun"/>
          <w:b/>
          <w:bCs/>
          <w:lang w:eastAsia="zh-CN"/>
        </w:rPr>
        <w:t>QoE</w:t>
      </w:r>
      <w:proofErr w:type="spellEnd"/>
      <w:r w:rsidRPr="00B218DB">
        <w:rPr>
          <w:rFonts w:eastAsia="SimSun"/>
          <w:b/>
          <w:bCs/>
          <w:lang w:eastAsia="zh-CN"/>
        </w:rPr>
        <w:t xml:space="preserve"> measurements collected in IDLE and Inactive state can be buffered in AS layer with reusing the 64KB buffer size defined for CONNECTED state in Rel-17.</w:t>
      </w:r>
    </w:p>
    <w:p w14:paraId="671DC63F" w14:textId="77777777" w:rsidR="00D876BE" w:rsidRPr="00B218DB" w:rsidRDefault="00D876BE" w:rsidP="00D876BE">
      <w:pPr>
        <w:tabs>
          <w:tab w:val="left" w:pos="1701"/>
        </w:tabs>
        <w:spacing w:after="200" w:line="276" w:lineRule="auto"/>
        <w:rPr>
          <w:rFonts w:eastAsia="SimSun"/>
          <w:b/>
          <w:bCs/>
          <w:lang w:eastAsia="zh-CN"/>
        </w:rPr>
      </w:pPr>
      <w:r w:rsidRPr="00B218DB">
        <w:rPr>
          <w:rFonts w:eastAsia="SimSun"/>
          <w:b/>
          <w:bCs/>
          <w:lang w:eastAsia="zh-CN"/>
        </w:rPr>
        <w:t>Proposal 8: If the AS layer buffer (64KB) is full, RAN2 discusses the following alternatives:</w:t>
      </w:r>
    </w:p>
    <w:p w14:paraId="7C4B5C03" w14:textId="77777777" w:rsidR="00D876BE" w:rsidRPr="00B218DB" w:rsidRDefault="00D876BE" w:rsidP="00D876BE">
      <w:pPr>
        <w:tabs>
          <w:tab w:val="left" w:pos="1701"/>
        </w:tabs>
        <w:spacing w:after="200" w:line="276" w:lineRule="auto"/>
        <w:rPr>
          <w:rFonts w:eastAsia="SimSun"/>
          <w:b/>
          <w:bCs/>
          <w:lang w:eastAsia="zh-CN"/>
        </w:rPr>
      </w:pPr>
      <w:r w:rsidRPr="00B218DB">
        <w:rPr>
          <w:rFonts w:eastAsia="SimSun"/>
          <w:b/>
          <w:bCs/>
          <w:lang w:eastAsia="zh-CN"/>
        </w:rPr>
        <w:t xml:space="preserve">Alt 1: The AS layer should discard the </w:t>
      </w:r>
      <w:proofErr w:type="spellStart"/>
      <w:r w:rsidRPr="00B218DB">
        <w:rPr>
          <w:rFonts w:eastAsia="SimSun"/>
          <w:b/>
          <w:bCs/>
          <w:lang w:eastAsia="zh-CN"/>
        </w:rPr>
        <w:t>QoE</w:t>
      </w:r>
      <w:proofErr w:type="spellEnd"/>
      <w:r w:rsidRPr="00B218DB">
        <w:rPr>
          <w:rFonts w:eastAsia="SimSun"/>
          <w:b/>
          <w:bCs/>
          <w:lang w:eastAsia="zh-CN"/>
        </w:rPr>
        <w:t xml:space="preserve"> data.</w:t>
      </w:r>
    </w:p>
    <w:p w14:paraId="7215EC54" w14:textId="77777777" w:rsidR="00D876BE" w:rsidRPr="00B218DB" w:rsidRDefault="00D876BE" w:rsidP="00D876BE">
      <w:pPr>
        <w:tabs>
          <w:tab w:val="left" w:pos="1701"/>
        </w:tabs>
        <w:spacing w:after="200" w:line="276" w:lineRule="auto"/>
        <w:rPr>
          <w:rFonts w:eastAsia="SimSun"/>
          <w:b/>
          <w:bCs/>
          <w:lang w:eastAsia="zh-CN"/>
        </w:rPr>
      </w:pPr>
      <w:r w:rsidRPr="00B218DB">
        <w:rPr>
          <w:rFonts w:eastAsia="SimSun"/>
          <w:b/>
          <w:bCs/>
          <w:lang w:eastAsia="zh-CN"/>
        </w:rPr>
        <w:t xml:space="preserve">Alt 2: The </w:t>
      </w:r>
      <w:proofErr w:type="spellStart"/>
      <w:r w:rsidRPr="00B218DB">
        <w:rPr>
          <w:rFonts w:eastAsia="SimSun"/>
          <w:b/>
          <w:bCs/>
          <w:lang w:eastAsia="zh-CN"/>
        </w:rPr>
        <w:t>QoE</w:t>
      </w:r>
      <w:proofErr w:type="spellEnd"/>
      <w:r w:rsidRPr="00B218DB">
        <w:rPr>
          <w:rFonts w:eastAsia="SimSun"/>
          <w:b/>
          <w:bCs/>
          <w:lang w:eastAsia="zh-CN"/>
        </w:rPr>
        <w:t xml:space="preserve"> data should be buffered in application layer.</w:t>
      </w:r>
    </w:p>
    <w:p w14:paraId="4E183B7D" w14:textId="63FBF665" w:rsidR="00D876BE" w:rsidRDefault="00D876BE" w:rsidP="00D876BE">
      <w:pPr>
        <w:tabs>
          <w:tab w:val="left" w:pos="1701"/>
        </w:tabs>
        <w:spacing w:after="200" w:line="276" w:lineRule="auto"/>
        <w:rPr>
          <w:rFonts w:eastAsia="SimSun"/>
          <w:b/>
          <w:bCs/>
          <w:lang w:eastAsia="zh-CN"/>
        </w:rPr>
      </w:pPr>
      <w:r w:rsidRPr="00B218DB">
        <w:rPr>
          <w:rFonts w:eastAsia="SimSun"/>
          <w:b/>
          <w:bCs/>
          <w:lang w:eastAsia="zh-CN"/>
        </w:rPr>
        <w:t xml:space="preserve">Proposal 9: Reuse existing </w:t>
      </w:r>
      <w:proofErr w:type="spellStart"/>
      <w:r w:rsidRPr="00B218DB">
        <w:rPr>
          <w:rFonts w:eastAsia="SimSun"/>
          <w:b/>
          <w:bCs/>
          <w:lang w:eastAsia="zh-CN"/>
        </w:rPr>
        <w:t>MeasurementReportAppLayer</w:t>
      </w:r>
      <w:proofErr w:type="spellEnd"/>
      <w:r w:rsidRPr="00B218DB">
        <w:rPr>
          <w:rFonts w:eastAsia="SimSun"/>
          <w:b/>
          <w:bCs/>
          <w:lang w:eastAsia="zh-CN"/>
        </w:rPr>
        <w:t xml:space="preserve"> and SRB4 to transmit </w:t>
      </w:r>
      <w:proofErr w:type="spellStart"/>
      <w:r w:rsidRPr="00B218DB">
        <w:rPr>
          <w:rFonts w:eastAsia="SimSun"/>
          <w:b/>
          <w:bCs/>
          <w:lang w:eastAsia="zh-CN"/>
        </w:rPr>
        <w:t>QoE</w:t>
      </w:r>
      <w:proofErr w:type="spellEnd"/>
      <w:r w:rsidRPr="00B218DB">
        <w:rPr>
          <w:rFonts w:eastAsia="SimSun"/>
          <w:b/>
          <w:bCs/>
          <w:lang w:eastAsia="zh-CN"/>
        </w:rPr>
        <w:t xml:space="preserve"> data collected in IDLE and Inactive state.</w:t>
      </w:r>
    </w:p>
    <w:p w14:paraId="4D20B444" w14:textId="77777777" w:rsidR="00B80222" w:rsidRDefault="00B80222" w:rsidP="0080467D">
      <w:pPr>
        <w:pStyle w:val="BodyText"/>
        <w:rPr>
          <w:b/>
          <w:bCs/>
          <w:lang w:eastAsia="zh-CN"/>
        </w:rPr>
      </w:pPr>
      <w:r>
        <w:rPr>
          <w:b/>
          <w:bCs/>
          <w:lang w:eastAsia="zh-CN"/>
        </w:rPr>
        <w:lastRenderedPageBreak/>
        <w:t xml:space="preserve">Proposal </w:t>
      </w:r>
      <w:proofErr w:type="gramStart"/>
      <w:r>
        <w:rPr>
          <w:b/>
          <w:bCs/>
          <w:lang w:eastAsia="zh-CN"/>
        </w:rPr>
        <w:t>10:RAN</w:t>
      </w:r>
      <w:proofErr w:type="gramEnd"/>
      <w:r>
        <w:rPr>
          <w:b/>
          <w:bCs/>
          <w:lang w:eastAsia="zh-CN"/>
        </w:rPr>
        <w:t xml:space="preserve">2 waits for RAN3 progress on the issue that how the </w:t>
      </w:r>
      <w:proofErr w:type="spellStart"/>
      <w:r>
        <w:rPr>
          <w:b/>
          <w:bCs/>
          <w:lang w:eastAsia="zh-CN"/>
        </w:rPr>
        <w:t>gNB</w:t>
      </w:r>
      <w:proofErr w:type="spellEnd"/>
      <w:r>
        <w:rPr>
          <w:b/>
          <w:bCs/>
          <w:lang w:eastAsia="zh-CN"/>
        </w:rPr>
        <w:t xml:space="preserve"> knows the MCE and </w:t>
      </w:r>
      <w:proofErr w:type="spellStart"/>
      <w:r>
        <w:rPr>
          <w:b/>
          <w:bCs/>
          <w:lang w:eastAsia="zh-CN"/>
        </w:rPr>
        <w:t>QoE</w:t>
      </w:r>
      <w:proofErr w:type="spellEnd"/>
      <w:r>
        <w:rPr>
          <w:b/>
          <w:bCs/>
          <w:lang w:eastAsia="zh-CN"/>
        </w:rPr>
        <w:t xml:space="preserve"> configuration information when the UE reports </w:t>
      </w:r>
      <w:proofErr w:type="spellStart"/>
      <w:r>
        <w:rPr>
          <w:b/>
          <w:bCs/>
          <w:lang w:eastAsia="zh-CN"/>
        </w:rPr>
        <w:t>QoE</w:t>
      </w:r>
      <w:proofErr w:type="spellEnd"/>
      <w:r>
        <w:rPr>
          <w:b/>
          <w:bCs/>
          <w:lang w:eastAsia="zh-CN"/>
        </w:rPr>
        <w:t xml:space="preserve"> data to a new </w:t>
      </w:r>
      <w:proofErr w:type="spellStart"/>
      <w:r>
        <w:rPr>
          <w:b/>
          <w:bCs/>
          <w:lang w:eastAsia="zh-CN"/>
        </w:rPr>
        <w:t>gNB</w:t>
      </w:r>
      <w:proofErr w:type="spellEnd"/>
      <w:r>
        <w:rPr>
          <w:b/>
          <w:bCs/>
          <w:lang w:eastAsia="zh-CN"/>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684C2914" w:rsidR="00EE342A" w:rsidRDefault="00EE342A" w:rsidP="005250DD">
      <w:pPr>
        <w:rPr>
          <w:lang w:eastAsia="zh-CN"/>
        </w:rPr>
      </w:pPr>
      <w:r w:rsidRPr="00B409CD">
        <w:t xml:space="preserve">[1]    </w:t>
      </w:r>
      <w:r w:rsidR="00B44A3F" w:rsidRPr="00B44A3F">
        <w:t>RP-221803</w:t>
      </w:r>
      <w:r w:rsidRPr="00B409CD">
        <w:t xml:space="preserve">: </w:t>
      </w:r>
      <w:r w:rsidR="00B44A3F">
        <w:t xml:space="preserve">Enhancement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4CD0D2B6" w14:textId="48BF3126" w:rsidR="00D948EE" w:rsidRDefault="00D948EE" w:rsidP="005250DD">
      <w:pPr>
        <w:rPr>
          <w:lang w:eastAsia="zh-CN"/>
        </w:rPr>
      </w:pPr>
      <w:r>
        <w:rPr>
          <w:lang w:eastAsia="zh-CN"/>
        </w:rPr>
        <w:t xml:space="preserve">[2]    </w:t>
      </w:r>
      <w:r w:rsidR="00781050">
        <w:rPr>
          <w:lang w:eastAsia="zh-CN"/>
        </w:rPr>
        <w:t>RAN2 #120 Chair Notes</w:t>
      </w:r>
    </w:p>
    <w:p w14:paraId="761D41C4" w14:textId="4286CEFA" w:rsidR="00781050" w:rsidRDefault="00781050" w:rsidP="005250DD">
      <w:pPr>
        <w:rPr>
          <w:lang w:eastAsia="zh-CN"/>
        </w:rPr>
      </w:pPr>
      <w:r>
        <w:rPr>
          <w:lang w:eastAsia="zh-CN"/>
        </w:rPr>
        <w:t>[3]    RAN2 #119bis Chair Notes</w:t>
      </w:r>
    </w:p>
    <w:p w14:paraId="7A8B6E05" w14:textId="6B644B16" w:rsidR="00781050" w:rsidRDefault="00781050" w:rsidP="005250DD">
      <w:r>
        <w:rPr>
          <w:lang w:eastAsia="zh-CN"/>
        </w:rPr>
        <w:t>[3]    RAN3 #</w:t>
      </w:r>
      <w:r w:rsidR="00253A43">
        <w:rPr>
          <w:lang w:eastAsia="zh-CN"/>
        </w:rPr>
        <w:t>118 Chair Notes</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753F2" w14:textId="77777777" w:rsidR="00A26AD2" w:rsidRDefault="00A26AD2">
      <w:r>
        <w:separator/>
      </w:r>
    </w:p>
  </w:endnote>
  <w:endnote w:type="continuationSeparator" w:id="0">
    <w:p w14:paraId="7FE31BAF" w14:textId="77777777" w:rsidR="00A26AD2" w:rsidRDefault="00A26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38984" w14:textId="77777777" w:rsidR="00A26AD2" w:rsidRDefault="00A26AD2">
      <w:r>
        <w:separator/>
      </w:r>
    </w:p>
  </w:footnote>
  <w:footnote w:type="continuationSeparator" w:id="0">
    <w:p w14:paraId="58D04C74" w14:textId="77777777" w:rsidR="00A26AD2" w:rsidRDefault="00A26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1"/>
  </w:num>
  <w:num w:numId="4">
    <w:abstractNumId w:val="4"/>
  </w:num>
  <w:num w:numId="5">
    <w:abstractNumId w:val="2"/>
  </w:num>
  <w:num w:numId="6">
    <w:abstractNumId w:val="5"/>
  </w:num>
  <w:num w:numId="7">
    <w:abstractNumId w:val="6"/>
  </w:num>
  <w:num w:numId="8">
    <w:abstractNumId w:val="0"/>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E78"/>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8D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4227"/>
    <w:rsid w:val="00074503"/>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436F"/>
    <w:rsid w:val="0009451F"/>
    <w:rsid w:val="00094600"/>
    <w:rsid w:val="00094B3C"/>
    <w:rsid w:val="00094CDC"/>
    <w:rsid w:val="00094E87"/>
    <w:rsid w:val="00095090"/>
    <w:rsid w:val="000951E0"/>
    <w:rsid w:val="00095889"/>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281"/>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D6C88"/>
    <w:rsid w:val="000E009F"/>
    <w:rsid w:val="000E068D"/>
    <w:rsid w:val="000E0F87"/>
    <w:rsid w:val="000E10F9"/>
    <w:rsid w:val="000E157C"/>
    <w:rsid w:val="000E15B8"/>
    <w:rsid w:val="000E15F8"/>
    <w:rsid w:val="000E1909"/>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684"/>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421"/>
    <w:rsid w:val="0022520A"/>
    <w:rsid w:val="00225551"/>
    <w:rsid w:val="002257F4"/>
    <w:rsid w:val="002262E7"/>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A43"/>
    <w:rsid w:val="00253EDF"/>
    <w:rsid w:val="00253F2A"/>
    <w:rsid w:val="002548BD"/>
    <w:rsid w:val="00254C30"/>
    <w:rsid w:val="00254C8E"/>
    <w:rsid w:val="00254CB8"/>
    <w:rsid w:val="00254E33"/>
    <w:rsid w:val="002552C6"/>
    <w:rsid w:val="00255D92"/>
    <w:rsid w:val="00256091"/>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EC6"/>
    <w:rsid w:val="002B7006"/>
    <w:rsid w:val="002B72A6"/>
    <w:rsid w:val="002B72B4"/>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55E"/>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6B7"/>
    <w:rsid w:val="003324D7"/>
    <w:rsid w:val="0033283A"/>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7E7"/>
    <w:rsid w:val="003538E6"/>
    <w:rsid w:val="003539D4"/>
    <w:rsid w:val="003543CC"/>
    <w:rsid w:val="003544BD"/>
    <w:rsid w:val="00354E46"/>
    <w:rsid w:val="00355836"/>
    <w:rsid w:val="00355BC7"/>
    <w:rsid w:val="00355EDA"/>
    <w:rsid w:val="0035655F"/>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5F26"/>
    <w:rsid w:val="003D6081"/>
    <w:rsid w:val="003D62C0"/>
    <w:rsid w:val="003D6E9F"/>
    <w:rsid w:val="003D76D3"/>
    <w:rsid w:val="003D7850"/>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289"/>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22A"/>
    <w:rsid w:val="00456466"/>
    <w:rsid w:val="00456837"/>
    <w:rsid w:val="004569A3"/>
    <w:rsid w:val="00456C85"/>
    <w:rsid w:val="00456E53"/>
    <w:rsid w:val="00456F61"/>
    <w:rsid w:val="00457080"/>
    <w:rsid w:val="00457A4F"/>
    <w:rsid w:val="00457B24"/>
    <w:rsid w:val="00457C8B"/>
    <w:rsid w:val="004602B6"/>
    <w:rsid w:val="004608A8"/>
    <w:rsid w:val="004608D3"/>
    <w:rsid w:val="00460D49"/>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209"/>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791"/>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28A"/>
    <w:rsid w:val="005C14E3"/>
    <w:rsid w:val="005C15E6"/>
    <w:rsid w:val="005C176B"/>
    <w:rsid w:val="005C1A02"/>
    <w:rsid w:val="005C1F21"/>
    <w:rsid w:val="005C2133"/>
    <w:rsid w:val="005C2A2F"/>
    <w:rsid w:val="005C35D4"/>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B67"/>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351"/>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5E"/>
    <w:rsid w:val="006668C2"/>
    <w:rsid w:val="00666946"/>
    <w:rsid w:val="00666FB1"/>
    <w:rsid w:val="006675DF"/>
    <w:rsid w:val="00667757"/>
    <w:rsid w:val="00667936"/>
    <w:rsid w:val="0067028D"/>
    <w:rsid w:val="006702A4"/>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978"/>
    <w:rsid w:val="00724A52"/>
    <w:rsid w:val="00725667"/>
    <w:rsid w:val="00726066"/>
    <w:rsid w:val="00726807"/>
    <w:rsid w:val="007271E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B"/>
    <w:rsid w:val="0075784C"/>
    <w:rsid w:val="00757F61"/>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4B3"/>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F67"/>
    <w:rsid w:val="00851185"/>
    <w:rsid w:val="0085131B"/>
    <w:rsid w:val="00851A6D"/>
    <w:rsid w:val="00851B13"/>
    <w:rsid w:val="00851B16"/>
    <w:rsid w:val="008520BA"/>
    <w:rsid w:val="008528CB"/>
    <w:rsid w:val="0085316E"/>
    <w:rsid w:val="0085392E"/>
    <w:rsid w:val="008553B7"/>
    <w:rsid w:val="00855AF6"/>
    <w:rsid w:val="00855DB8"/>
    <w:rsid w:val="00856145"/>
    <w:rsid w:val="008561A6"/>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C6A"/>
    <w:rsid w:val="00892F75"/>
    <w:rsid w:val="00892FAB"/>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18CE"/>
    <w:rsid w:val="008B1920"/>
    <w:rsid w:val="008B1B90"/>
    <w:rsid w:val="008B20B2"/>
    <w:rsid w:val="008B2328"/>
    <w:rsid w:val="008B269F"/>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11C"/>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AD2"/>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17E9"/>
    <w:rsid w:val="00A6187E"/>
    <w:rsid w:val="00A62214"/>
    <w:rsid w:val="00A62925"/>
    <w:rsid w:val="00A62A3E"/>
    <w:rsid w:val="00A62B97"/>
    <w:rsid w:val="00A62C6C"/>
    <w:rsid w:val="00A62E8F"/>
    <w:rsid w:val="00A631D8"/>
    <w:rsid w:val="00A638A8"/>
    <w:rsid w:val="00A63B35"/>
    <w:rsid w:val="00A63E70"/>
    <w:rsid w:val="00A63F73"/>
    <w:rsid w:val="00A640CC"/>
    <w:rsid w:val="00A644F3"/>
    <w:rsid w:val="00A646A2"/>
    <w:rsid w:val="00A64B26"/>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339"/>
    <w:rsid w:val="00A85CE6"/>
    <w:rsid w:val="00A8649D"/>
    <w:rsid w:val="00A86A10"/>
    <w:rsid w:val="00A86C61"/>
    <w:rsid w:val="00A87415"/>
    <w:rsid w:val="00A876D8"/>
    <w:rsid w:val="00A877AD"/>
    <w:rsid w:val="00A87B07"/>
    <w:rsid w:val="00A87B4D"/>
    <w:rsid w:val="00A87B77"/>
    <w:rsid w:val="00A87BFD"/>
    <w:rsid w:val="00A9062C"/>
    <w:rsid w:val="00A906D2"/>
    <w:rsid w:val="00A9122C"/>
    <w:rsid w:val="00A91350"/>
    <w:rsid w:val="00A91941"/>
    <w:rsid w:val="00A91A55"/>
    <w:rsid w:val="00A920FF"/>
    <w:rsid w:val="00A9217C"/>
    <w:rsid w:val="00A927B9"/>
    <w:rsid w:val="00A928BC"/>
    <w:rsid w:val="00A92AB8"/>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475"/>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A3F"/>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67"/>
    <w:rsid w:val="00B755E5"/>
    <w:rsid w:val="00B7595E"/>
    <w:rsid w:val="00B75A21"/>
    <w:rsid w:val="00B76173"/>
    <w:rsid w:val="00B7662D"/>
    <w:rsid w:val="00B76977"/>
    <w:rsid w:val="00B769B3"/>
    <w:rsid w:val="00B7718E"/>
    <w:rsid w:val="00B77197"/>
    <w:rsid w:val="00B7731A"/>
    <w:rsid w:val="00B7779F"/>
    <w:rsid w:val="00B777DC"/>
    <w:rsid w:val="00B778D3"/>
    <w:rsid w:val="00B80222"/>
    <w:rsid w:val="00B8025A"/>
    <w:rsid w:val="00B80926"/>
    <w:rsid w:val="00B80AAC"/>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6C3"/>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2357"/>
    <w:rsid w:val="00C126B6"/>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0D5F"/>
    <w:rsid w:val="00C415D1"/>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2DF"/>
    <w:rsid w:val="00CF53B9"/>
    <w:rsid w:val="00CF5557"/>
    <w:rsid w:val="00CF583F"/>
    <w:rsid w:val="00CF5995"/>
    <w:rsid w:val="00CF61A8"/>
    <w:rsid w:val="00CF64AF"/>
    <w:rsid w:val="00CF6596"/>
    <w:rsid w:val="00CF6782"/>
    <w:rsid w:val="00CF67BC"/>
    <w:rsid w:val="00CF69C9"/>
    <w:rsid w:val="00CF6B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0C2"/>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087"/>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64F"/>
    <w:rsid w:val="00DE5700"/>
    <w:rsid w:val="00DE5A67"/>
    <w:rsid w:val="00DE6164"/>
    <w:rsid w:val="00DE658A"/>
    <w:rsid w:val="00DE68B8"/>
    <w:rsid w:val="00DE6C40"/>
    <w:rsid w:val="00DE6FFB"/>
    <w:rsid w:val="00DE722C"/>
    <w:rsid w:val="00DE7330"/>
    <w:rsid w:val="00DE77E5"/>
    <w:rsid w:val="00DE77EE"/>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3E0E"/>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136"/>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8D9"/>
    <w:rsid w:val="00E529C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2CC"/>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D51"/>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A00B5"/>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7FD"/>
    <w:rsid w:val="00EB2820"/>
    <w:rsid w:val="00EB2C0C"/>
    <w:rsid w:val="00EB2FB9"/>
    <w:rsid w:val="00EB30A8"/>
    <w:rsid w:val="00EB3614"/>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A44"/>
    <w:rsid w:val="00ED1B7E"/>
    <w:rsid w:val="00ED1D73"/>
    <w:rsid w:val="00ED244B"/>
    <w:rsid w:val="00ED267F"/>
    <w:rsid w:val="00ED2807"/>
    <w:rsid w:val="00ED2991"/>
    <w:rsid w:val="00ED3481"/>
    <w:rsid w:val="00ED390B"/>
    <w:rsid w:val="00ED44C2"/>
    <w:rsid w:val="00ED5218"/>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108"/>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527"/>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0C"/>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6CA"/>
    <w:rsid w:val="00F53BE5"/>
    <w:rsid w:val="00F541E4"/>
    <w:rsid w:val="00F5468E"/>
    <w:rsid w:val="00F550C0"/>
    <w:rsid w:val="00F551F0"/>
    <w:rsid w:val="00F55294"/>
    <w:rsid w:val="00F5568B"/>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4F4A"/>
    <w:rsid w:val="00FC50CD"/>
    <w:rsid w:val="00FC52E7"/>
    <w:rsid w:val="00FC54C0"/>
    <w:rsid w:val="00FC5AE4"/>
    <w:rsid w:val="00FC5B55"/>
    <w:rsid w:val="00FC6604"/>
    <w:rsid w:val="00FC67F7"/>
    <w:rsid w:val="00FC6A9A"/>
    <w:rsid w:val="00FC6C0E"/>
    <w:rsid w:val="00FC6C36"/>
    <w:rsid w:val="00FC6E31"/>
    <w:rsid w:val="00FC6EBA"/>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88064F-3CB2-4321-A79C-695D36366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614</TotalTime>
  <Pages>4</Pages>
  <Words>1410</Words>
  <Characters>8042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133</cp:revision>
  <cp:lastPrinted>2011-08-03T09:36:00Z</cp:lastPrinted>
  <dcterms:created xsi:type="dcterms:W3CDTF">2023-01-15T11:13:00Z</dcterms:created>
  <dcterms:modified xsi:type="dcterms:W3CDTF">2023-02-17T03:48:00Z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